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36A" w:rsidRPr="00A43D89" w:rsidRDefault="00A43D89">
      <w:pPr>
        <w:spacing w:after="0" w:line="408" w:lineRule="auto"/>
        <w:ind w:left="120"/>
        <w:jc w:val="center"/>
        <w:rPr>
          <w:lang w:val="ru-RU"/>
        </w:rPr>
      </w:pPr>
      <w:bookmarkStart w:id="0" w:name="block-57282955"/>
      <w:r w:rsidRPr="00A43D8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B036A" w:rsidRPr="00A43D89" w:rsidRDefault="00A43D89">
      <w:pPr>
        <w:spacing w:after="0" w:line="408" w:lineRule="auto"/>
        <w:ind w:left="120"/>
        <w:jc w:val="center"/>
        <w:rPr>
          <w:lang w:val="ru-RU"/>
        </w:rPr>
      </w:pPr>
      <w:bookmarkStart w:id="1" w:name="26446c56-f6b5-4ecc-be7d-3cd8b1ebfe14"/>
      <w:r w:rsidRPr="00A43D89"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Брянской области</w:t>
      </w:r>
      <w:bookmarkEnd w:id="1"/>
      <w:r w:rsidRPr="00A43D8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B036A" w:rsidRPr="00A43D89" w:rsidRDefault="00A43D89">
      <w:pPr>
        <w:spacing w:after="0" w:line="408" w:lineRule="auto"/>
        <w:ind w:left="120"/>
        <w:jc w:val="center"/>
        <w:rPr>
          <w:lang w:val="ru-RU"/>
        </w:rPr>
      </w:pPr>
      <w:bookmarkStart w:id="2" w:name="555b9571-5afe-4e82-bb06-83be3c8d9dc3"/>
      <w:r w:rsidRPr="00A43D89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администрации </w:t>
      </w:r>
      <w:proofErr w:type="spellStart"/>
      <w:r w:rsidRPr="00A43D89">
        <w:rPr>
          <w:rFonts w:ascii="Times New Roman" w:hAnsi="Times New Roman"/>
          <w:b/>
          <w:color w:val="000000"/>
          <w:sz w:val="28"/>
          <w:lang w:val="ru-RU"/>
        </w:rPr>
        <w:t>Рогнединского</w:t>
      </w:r>
      <w:proofErr w:type="spellEnd"/>
      <w:r w:rsidRPr="00A43D89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2"/>
    </w:p>
    <w:p w:rsidR="00FB036A" w:rsidRPr="00A43D89" w:rsidRDefault="00A43D89">
      <w:pPr>
        <w:spacing w:after="0" w:line="408" w:lineRule="auto"/>
        <w:ind w:left="120"/>
        <w:jc w:val="center"/>
        <w:rPr>
          <w:lang w:val="ru-RU"/>
        </w:rPr>
      </w:pPr>
      <w:r w:rsidRPr="00A43D89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A43D89">
        <w:rPr>
          <w:rFonts w:ascii="Times New Roman" w:hAnsi="Times New Roman"/>
          <w:b/>
          <w:color w:val="000000"/>
          <w:sz w:val="28"/>
          <w:lang w:val="ru-RU"/>
        </w:rPr>
        <w:t>Вороновская</w:t>
      </w:r>
      <w:proofErr w:type="spellEnd"/>
      <w:r w:rsidRPr="00A43D89">
        <w:rPr>
          <w:rFonts w:ascii="Times New Roman" w:hAnsi="Times New Roman"/>
          <w:b/>
          <w:color w:val="000000"/>
          <w:sz w:val="28"/>
          <w:lang w:val="ru-RU"/>
        </w:rPr>
        <w:t xml:space="preserve"> СОШ</w:t>
      </w:r>
    </w:p>
    <w:p w:rsidR="00FB036A" w:rsidRPr="00A43D89" w:rsidRDefault="00FB036A">
      <w:pPr>
        <w:spacing w:after="0"/>
        <w:ind w:left="120"/>
        <w:rPr>
          <w:lang w:val="ru-RU"/>
        </w:rPr>
      </w:pPr>
      <w:bookmarkStart w:id="3" w:name="_GoBack"/>
      <w:bookmarkEnd w:id="3"/>
    </w:p>
    <w:p w:rsidR="00FB036A" w:rsidRPr="00A43D89" w:rsidRDefault="00FB036A">
      <w:pPr>
        <w:spacing w:after="0"/>
        <w:ind w:left="120"/>
        <w:rPr>
          <w:lang w:val="ru-RU"/>
        </w:rPr>
      </w:pPr>
    </w:p>
    <w:p w:rsidR="00FB036A" w:rsidRPr="00A43D89" w:rsidRDefault="00FB036A">
      <w:pPr>
        <w:spacing w:after="0"/>
        <w:ind w:left="120"/>
        <w:rPr>
          <w:lang w:val="ru-RU"/>
        </w:rPr>
      </w:pPr>
    </w:p>
    <w:p w:rsidR="00FB036A" w:rsidRPr="00A43D89" w:rsidRDefault="00405F6E">
      <w:pPr>
        <w:spacing w:after="0"/>
        <w:ind w:left="120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2A78BF34" wp14:editId="754C0362">
            <wp:simplePos x="0" y="0"/>
            <wp:positionH relativeFrom="column">
              <wp:posOffset>4000500</wp:posOffset>
            </wp:positionH>
            <wp:positionV relativeFrom="paragraph">
              <wp:posOffset>186690</wp:posOffset>
            </wp:positionV>
            <wp:extent cx="1629410" cy="151384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43D89" w:rsidRPr="00405F6E" w:rsidTr="00A43D89">
        <w:tc>
          <w:tcPr>
            <w:tcW w:w="3114" w:type="dxa"/>
          </w:tcPr>
          <w:p w:rsidR="00A43D89" w:rsidRPr="0040209D" w:rsidRDefault="00A43D89" w:rsidP="00A43D8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05F6E" w:rsidRDefault="00405F6E" w:rsidP="00405F6E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на заседании методического объединения учителей 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начальных классов.</w:t>
            </w:r>
          </w:p>
          <w:p w:rsidR="00405F6E" w:rsidRDefault="00405F6E" w:rsidP="00405F6E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Руководитель МО</w:t>
            </w:r>
          </w:p>
          <w:p w:rsidR="00405F6E" w:rsidRDefault="00405F6E" w:rsidP="00405F6E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_________ </w:t>
            </w:r>
            <w:r w:rsidRPr="00AC0D2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Проничева Е.И.</w:t>
            </w:r>
          </w:p>
          <w:p w:rsidR="00A43D89" w:rsidRPr="0040209D" w:rsidRDefault="00405F6E" w:rsidP="00405F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 от 27.08.2025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г</w:t>
            </w:r>
            <w:r w:rsidRPr="0040209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15" w:type="dxa"/>
          </w:tcPr>
          <w:p w:rsidR="00A43D89" w:rsidRPr="0040209D" w:rsidRDefault="00A43D89" w:rsidP="00A43D8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05F6E" w:rsidRDefault="00405F6E" w:rsidP="00405F6E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Зам. директора по УВР</w:t>
            </w:r>
          </w:p>
          <w:p w:rsidR="00405F6E" w:rsidRDefault="00405F6E" w:rsidP="00405F6E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_______________Пушкарева Г.А. </w:t>
            </w:r>
          </w:p>
          <w:p w:rsidR="00A43D89" w:rsidRPr="0040209D" w:rsidRDefault="00405F6E" w:rsidP="00405F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 от 28.08.2025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г</w:t>
            </w:r>
            <w:r w:rsidRPr="0040209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15" w:type="dxa"/>
          </w:tcPr>
          <w:p w:rsidR="00A43D89" w:rsidRDefault="00A43D89" w:rsidP="00A43D8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405F6E" w:rsidRDefault="00405F6E" w:rsidP="00405F6E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 w:rsidRPr="00141C7C">
              <w:rPr>
                <w:rFonts w:ascii="Times New Roman" w:eastAsia="Times New Roman" w:hAnsi="Times New Roman"/>
                <w:b/>
                <w:sz w:val="20"/>
                <w:szCs w:val="24"/>
                <w:lang w:val="ru-RU"/>
              </w:rPr>
              <w:t xml:space="preserve">Директор 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школы</w:t>
            </w:r>
          </w:p>
          <w:p w:rsidR="00405F6E" w:rsidRDefault="00405F6E" w:rsidP="00405F6E">
            <w:pPr>
              <w:spacing w:after="31" w:line="264" w:lineRule="auto"/>
              <w:ind w:left="-5" w:right="-143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____________     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Пижурин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С.В.</w:t>
            </w:r>
          </w:p>
          <w:p w:rsidR="00A43D89" w:rsidRDefault="00405F6E" w:rsidP="00405F6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№ 81 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от «29»августа2025</w:t>
            </w:r>
            <w:r w:rsidR="00A4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A43D89" w:rsidRPr="0040209D" w:rsidRDefault="00A43D89" w:rsidP="00A43D8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B036A" w:rsidRPr="00A43D89" w:rsidRDefault="00FB036A">
      <w:pPr>
        <w:spacing w:after="0"/>
        <w:ind w:left="120"/>
        <w:rPr>
          <w:lang w:val="ru-RU"/>
        </w:rPr>
      </w:pPr>
    </w:p>
    <w:p w:rsidR="00FB036A" w:rsidRPr="00A43D89" w:rsidRDefault="00FB036A">
      <w:pPr>
        <w:spacing w:after="0"/>
        <w:ind w:left="120"/>
        <w:rPr>
          <w:lang w:val="ru-RU"/>
        </w:rPr>
      </w:pPr>
    </w:p>
    <w:p w:rsidR="00FB036A" w:rsidRPr="00A43D89" w:rsidRDefault="00FB036A">
      <w:pPr>
        <w:spacing w:after="0"/>
        <w:ind w:left="120"/>
        <w:rPr>
          <w:lang w:val="ru-RU"/>
        </w:rPr>
      </w:pPr>
    </w:p>
    <w:p w:rsidR="00FB036A" w:rsidRPr="00A43D89" w:rsidRDefault="00FB036A">
      <w:pPr>
        <w:spacing w:after="0"/>
        <w:ind w:left="120"/>
        <w:rPr>
          <w:lang w:val="ru-RU"/>
        </w:rPr>
      </w:pPr>
    </w:p>
    <w:p w:rsidR="00FB036A" w:rsidRPr="00A43D89" w:rsidRDefault="00FB036A">
      <w:pPr>
        <w:spacing w:after="0"/>
        <w:ind w:left="120"/>
        <w:rPr>
          <w:lang w:val="ru-RU"/>
        </w:rPr>
      </w:pPr>
    </w:p>
    <w:p w:rsidR="00FB036A" w:rsidRPr="00A43D89" w:rsidRDefault="00A43D89">
      <w:pPr>
        <w:spacing w:after="0" w:line="408" w:lineRule="auto"/>
        <w:ind w:left="120"/>
        <w:jc w:val="center"/>
        <w:rPr>
          <w:lang w:val="ru-RU"/>
        </w:rPr>
      </w:pPr>
      <w:r w:rsidRPr="00A43D8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B036A" w:rsidRPr="00A43D89" w:rsidRDefault="00A43D89">
      <w:pPr>
        <w:spacing w:after="0" w:line="408" w:lineRule="auto"/>
        <w:ind w:left="120"/>
        <w:jc w:val="center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43D89">
        <w:rPr>
          <w:rFonts w:ascii="Times New Roman" w:hAnsi="Times New Roman"/>
          <w:color w:val="000000"/>
          <w:sz w:val="28"/>
          <w:lang w:val="ru-RU"/>
        </w:rPr>
        <w:t xml:space="preserve"> 7355319)</w:t>
      </w:r>
    </w:p>
    <w:p w:rsidR="00FB036A" w:rsidRPr="00A43D89" w:rsidRDefault="00FB036A">
      <w:pPr>
        <w:spacing w:after="0"/>
        <w:ind w:left="120"/>
        <w:jc w:val="center"/>
        <w:rPr>
          <w:lang w:val="ru-RU"/>
        </w:rPr>
      </w:pPr>
    </w:p>
    <w:p w:rsidR="00FB036A" w:rsidRPr="00A43D89" w:rsidRDefault="00A43D89">
      <w:pPr>
        <w:spacing w:after="0" w:line="408" w:lineRule="auto"/>
        <w:ind w:left="120"/>
        <w:jc w:val="center"/>
        <w:rPr>
          <w:lang w:val="ru-RU"/>
        </w:rPr>
      </w:pPr>
      <w:r w:rsidRPr="00A43D89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bookmarkStart w:id="4" w:name="8cb3fc1e-7495-485b-835f-d697b85b8861"/>
      <w:r w:rsidRPr="00A43D89">
        <w:rPr>
          <w:rFonts w:ascii="Times New Roman" w:hAnsi="Times New Roman"/>
          <w:b/>
          <w:color w:val="000000"/>
          <w:sz w:val="28"/>
          <w:lang w:val="ru-RU"/>
        </w:rPr>
        <w:t>Литературное чтение на родном языке</w:t>
      </w:r>
      <w:bookmarkEnd w:id="4"/>
    </w:p>
    <w:p w:rsidR="00FB036A" w:rsidRPr="00A43D89" w:rsidRDefault="00A43D89">
      <w:pPr>
        <w:spacing w:after="0" w:line="408" w:lineRule="auto"/>
        <w:ind w:left="120"/>
        <w:jc w:val="center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5" w:name="681c23de-a401-4e8f-a7c9-6bacb995006b"/>
      <w:r w:rsidRPr="00A43D89">
        <w:rPr>
          <w:rFonts w:ascii="Times New Roman" w:hAnsi="Times New Roman"/>
          <w:color w:val="000000"/>
          <w:sz w:val="28"/>
          <w:lang w:val="ru-RU"/>
        </w:rPr>
        <w:t xml:space="preserve">3-4 </w:t>
      </w:r>
      <w:bookmarkEnd w:id="5"/>
      <w:r w:rsidRPr="00A43D89">
        <w:rPr>
          <w:rFonts w:ascii="Times New Roman" w:hAnsi="Times New Roman"/>
          <w:color w:val="000000"/>
          <w:sz w:val="28"/>
          <w:lang w:val="ru-RU"/>
        </w:rPr>
        <w:t xml:space="preserve">классов </w:t>
      </w:r>
    </w:p>
    <w:p w:rsidR="00FB036A" w:rsidRPr="00A43D89" w:rsidRDefault="00FB036A">
      <w:pPr>
        <w:spacing w:after="0"/>
        <w:ind w:left="120"/>
        <w:jc w:val="center"/>
        <w:rPr>
          <w:lang w:val="ru-RU"/>
        </w:rPr>
      </w:pPr>
    </w:p>
    <w:p w:rsidR="00FB036A" w:rsidRPr="00A43D89" w:rsidRDefault="00FB036A">
      <w:pPr>
        <w:spacing w:after="0"/>
        <w:ind w:left="120"/>
        <w:jc w:val="center"/>
        <w:rPr>
          <w:lang w:val="ru-RU"/>
        </w:rPr>
      </w:pPr>
    </w:p>
    <w:p w:rsidR="00FB036A" w:rsidRPr="00A43D89" w:rsidRDefault="00FB036A">
      <w:pPr>
        <w:spacing w:after="0"/>
        <w:ind w:left="120"/>
        <w:jc w:val="center"/>
        <w:rPr>
          <w:lang w:val="ru-RU"/>
        </w:rPr>
      </w:pPr>
    </w:p>
    <w:p w:rsidR="00FB036A" w:rsidRPr="00A43D89" w:rsidRDefault="00FB036A">
      <w:pPr>
        <w:spacing w:after="0"/>
        <w:ind w:left="120"/>
        <w:jc w:val="center"/>
        <w:rPr>
          <w:lang w:val="ru-RU"/>
        </w:rPr>
      </w:pPr>
    </w:p>
    <w:p w:rsidR="00FB036A" w:rsidRPr="00A43D89" w:rsidRDefault="00FB036A">
      <w:pPr>
        <w:spacing w:after="0"/>
        <w:ind w:left="120"/>
        <w:jc w:val="center"/>
        <w:rPr>
          <w:lang w:val="ru-RU"/>
        </w:rPr>
      </w:pPr>
    </w:p>
    <w:p w:rsidR="00FB036A" w:rsidRPr="00A43D89" w:rsidRDefault="00FB036A">
      <w:pPr>
        <w:spacing w:after="0"/>
        <w:ind w:left="120"/>
        <w:jc w:val="center"/>
        <w:rPr>
          <w:lang w:val="ru-RU"/>
        </w:rPr>
      </w:pPr>
    </w:p>
    <w:p w:rsidR="00FB036A" w:rsidRPr="00A43D89" w:rsidRDefault="00FB036A">
      <w:pPr>
        <w:spacing w:after="0"/>
        <w:ind w:left="120"/>
        <w:jc w:val="center"/>
        <w:rPr>
          <w:lang w:val="ru-RU"/>
        </w:rPr>
      </w:pPr>
    </w:p>
    <w:p w:rsidR="00FB036A" w:rsidRPr="00A43D89" w:rsidRDefault="00A43D89" w:rsidP="00A43D89">
      <w:pPr>
        <w:spacing w:after="0"/>
        <w:jc w:val="center"/>
        <w:rPr>
          <w:lang w:val="ru-RU"/>
        </w:rPr>
      </w:pPr>
      <w:bookmarkStart w:id="6" w:name="ac391d9a-3e2a-446e-a36f-6a356891c4b3"/>
      <w:r w:rsidRPr="00A43D89">
        <w:rPr>
          <w:rFonts w:ascii="Times New Roman" w:hAnsi="Times New Roman"/>
          <w:b/>
          <w:color w:val="000000"/>
          <w:sz w:val="28"/>
          <w:lang w:val="ru-RU"/>
        </w:rPr>
        <w:t>с.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A43D89">
        <w:rPr>
          <w:rFonts w:ascii="Times New Roman" w:hAnsi="Times New Roman"/>
          <w:b/>
          <w:color w:val="000000"/>
          <w:sz w:val="28"/>
          <w:lang w:val="ru-RU"/>
        </w:rPr>
        <w:t xml:space="preserve">Вороново </w:t>
      </w:r>
      <w:bookmarkStart w:id="7" w:name="29fe81b5-fa99-4bf9-8e2a-6b5a6cfcdcd1"/>
      <w:bookmarkEnd w:id="6"/>
      <w:r w:rsidRPr="00A43D89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7"/>
    </w:p>
    <w:p w:rsidR="00FB036A" w:rsidRPr="00A43D89" w:rsidRDefault="00FB036A">
      <w:pPr>
        <w:rPr>
          <w:lang w:val="ru-RU"/>
        </w:rPr>
        <w:sectPr w:rsidR="00FB036A" w:rsidRPr="00A43D89">
          <w:pgSz w:w="11906" w:h="16383"/>
          <w:pgMar w:top="1134" w:right="850" w:bottom="1134" w:left="1701" w:header="720" w:footer="720" w:gutter="0"/>
          <w:cols w:space="720"/>
        </w:sectPr>
      </w:pPr>
    </w:p>
    <w:p w:rsidR="00FB036A" w:rsidRPr="00A43D89" w:rsidRDefault="00A43D89" w:rsidP="00A43D89">
      <w:pPr>
        <w:spacing w:after="0"/>
        <w:rPr>
          <w:lang w:val="ru-RU"/>
        </w:rPr>
      </w:pPr>
      <w:bookmarkStart w:id="8" w:name="block-57282960"/>
      <w:bookmarkEnd w:id="0"/>
      <w:r w:rsidRPr="00A43D89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FB036A" w:rsidRPr="00A43D89" w:rsidRDefault="00FB036A">
      <w:pPr>
        <w:spacing w:after="0"/>
        <w:ind w:left="120"/>
        <w:rPr>
          <w:lang w:val="ru-RU"/>
        </w:rPr>
      </w:pP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предмета «Литературное чтение на родном (русском) языке» представлено содержание, изучение которого позволит раскрыть национально-культурную специфику русской литературы; взаимосвязь русского языка и русской литературы с историей России, с материальной и духовной культурой русского народа. </w:t>
      </w:r>
      <w:proofErr w:type="gramStart"/>
      <w:r w:rsidRPr="00A43D89">
        <w:rPr>
          <w:rFonts w:ascii="Times New Roman" w:hAnsi="Times New Roman"/>
          <w:color w:val="000000"/>
          <w:sz w:val="28"/>
          <w:lang w:val="ru-RU"/>
        </w:rPr>
        <w:t>Учебный предмет «Литературное чтение на родном (русском) языке» не ущемляет права тех школьников, которые изучают иной родной язык и иную родную литературу, поэтому учебное время, отведённое на изучение данного предмета, не может рассматриваться как время для углублённого изучения основного курса литературного чтения, входящего в предметную область «Русский язык и литературное чтение».</w:t>
      </w:r>
      <w:proofErr w:type="gramEnd"/>
      <w:r w:rsidRPr="00A43D8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43D89">
        <w:rPr>
          <w:rFonts w:ascii="Times New Roman" w:hAnsi="Times New Roman"/>
          <w:color w:val="000000"/>
          <w:sz w:val="28"/>
          <w:lang w:val="ru-RU"/>
        </w:rPr>
        <w:t>Курс предназначен для расширения литературного и культурного кругозора младших школьников; произведения фольклора и русской классики, современной русской литературы, входящие в круг актуального чтения младших школьников, позволяют обеспечить знакомство младших школьников с ключевыми для национального сознания и русской культуры понятиями.</w:t>
      </w:r>
      <w:proofErr w:type="gramEnd"/>
      <w:r w:rsidRPr="00A43D89">
        <w:rPr>
          <w:rFonts w:ascii="Times New Roman" w:hAnsi="Times New Roman"/>
          <w:color w:val="000000"/>
          <w:sz w:val="28"/>
          <w:lang w:val="ru-RU"/>
        </w:rPr>
        <w:t xml:space="preserve"> Предложенные младшим школьникам для чтения и изучения произведения русской литературы отражают разные стороны духовной культуры русского народа, актуализируют вечные ценности (добро, сострадание, великодушие, милосердие, совесть, правда, любовь и др.).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В данной программе специфика курса «Литературное чтение на родном (русском) языке» реализована </w:t>
      </w:r>
      <w:proofErr w:type="gramStart"/>
      <w:r w:rsidRPr="00A43D89">
        <w:rPr>
          <w:rFonts w:ascii="Times New Roman" w:hAnsi="Times New Roman"/>
          <w:color w:val="000000"/>
          <w:sz w:val="28"/>
          <w:lang w:val="ru-RU"/>
        </w:rPr>
        <w:t>благодаря</w:t>
      </w:r>
      <w:proofErr w:type="gramEnd"/>
      <w:r w:rsidRPr="00A43D89">
        <w:rPr>
          <w:rFonts w:ascii="Times New Roman" w:hAnsi="Times New Roman"/>
          <w:color w:val="000000"/>
          <w:sz w:val="28"/>
          <w:lang w:val="ru-RU"/>
        </w:rPr>
        <w:t>: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а) отбору произведений, в которых отражается русский национальный характер, обычаи, традиции русского народа, духовные основы русской культуры;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б) вниманию к тем произведениям русских писателей, в которых отражается мир русского детства: особенности воспитания ребёнка в семье, его взаимоотношений со сверстниками и взрослыми, особенности восприятия ребёнком окружающего мира;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в) расширенному историко-культурному комментарию к произведениям, созданным во времена, отстоящие от современности; такой комментарий позволяет современному младшему школьнику лучше понять особенности истории и культуры народа, а также содержание произведений русской литературы.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lastRenderedPageBreak/>
        <w:t>Как часть предметной области «Родной язык и литературное чтение на родном языке», учебный предмет «Литературное чтение на родном (русском) языке» тесно связан с предметом «Родной язык (русский)».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Изучение предмета «Литературное чтение на родном (русском) языке» способствует обогащению речи школьников, развитию их речевой культуры и коммуникативных умений. </w:t>
      </w:r>
      <w:proofErr w:type="gramStart"/>
      <w:r w:rsidRPr="00A43D89">
        <w:rPr>
          <w:rFonts w:ascii="Times New Roman" w:hAnsi="Times New Roman"/>
          <w:color w:val="000000"/>
          <w:sz w:val="28"/>
          <w:lang w:val="ru-RU"/>
        </w:rPr>
        <w:t>Оба курса объединяет</w:t>
      </w:r>
      <w:proofErr w:type="gramEnd"/>
      <w:r w:rsidRPr="00A43D89">
        <w:rPr>
          <w:rFonts w:ascii="Times New Roman" w:hAnsi="Times New Roman"/>
          <w:color w:val="000000"/>
          <w:sz w:val="28"/>
          <w:lang w:val="ru-RU"/>
        </w:rPr>
        <w:t xml:space="preserve"> культурно-исторический подход к представлению дидактического материала, на основе которого выстраиваются проблемно-тематические блоки программы. Каждый из проблемно-тематических блоков включает сопряжённые с ним ключевые понятия, отражающие духовную и материальную культуру русского народа в их исторической взаимосвязи. Ещё одной общей чертой обоих курсов является концентрирование их содержания вокруг интересов и запросов ребёнка младшего школьного возраста, что находит отражение в специфике выбранных произведений.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sz w:val="28"/>
          <w:lang w:val="ru-RU"/>
        </w:rPr>
        <w:t xml:space="preserve">Общее число часов, рекомендованных для изучения Литературное чтение на родном </w:t>
      </w:r>
      <w:proofErr w:type="gramStart"/>
      <w:r w:rsidRPr="00A43D89">
        <w:rPr>
          <w:rFonts w:ascii="Times New Roman" w:hAnsi="Times New Roman"/>
          <w:sz w:val="28"/>
          <w:lang w:val="ru-RU"/>
        </w:rPr>
        <w:t xml:space="preserve">( </w:t>
      </w:r>
      <w:proofErr w:type="gramEnd"/>
      <w:r w:rsidRPr="00A43D89">
        <w:rPr>
          <w:rFonts w:ascii="Times New Roman" w:hAnsi="Times New Roman"/>
          <w:sz w:val="28"/>
          <w:lang w:val="ru-RU"/>
        </w:rPr>
        <w:t>русском) языке, – 51 час: в 3 классе –- 34 часа (1 час в неделю), в 4 классе – 17 часов (0,5 час в неделю)</w:t>
      </w:r>
    </w:p>
    <w:p w:rsidR="00FB036A" w:rsidRPr="00A43D89" w:rsidRDefault="00FB036A">
      <w:pPr>
        <w:rPr>
          <w:lang w:val="ru-RU"/>
        </w:rPr>
        <w:sectPr w:rsidR="00FB036A" w:rsidRPr="00A43D89">
          <w:pgSz w:w="11906" w:h="16383"/>
          <w:pgMar w:top="1134" w:right="850" w:bottom="1134" w:left="1701" w:header="720" w:footer="720" w:gutter="0"/>
          <w:cols w:space="720"/>
        </w:sectPr>
      </w:pPr>
    </w:p>
    <w:p w:rsidR="00FB036A" w:rsidRPr="00A43D89" w:rsidRDefault="00A43D89">
      <w:pPr>
        <w:spacing w:after="0"/>
        <w:ind w:left="120"/>
        <w:rPr>
          <w:lang w:val="ru-RU"/>
        </w:rPr>
      </w:pPr>
      <w:bookmarkStart w:id="9" w:name="block-57282956"/>
      <w:bookmarkEnd w:id="8"/>
      <w:r w:rsidRPr="00A43D89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  <w:proofErr w:type="gramStart"/>
      <w:r w:rsidRPr="00A43D89">
        <w:rPr>
          <w:rFonts w:ascii="Times New Roman" w:hAnsi="Times New Roman"/>
          <w:b/>
          <w:color w:val="333333"/>
          <w:sz w:val="28"/>
          <w:lang w:val="ru-RU"/>
        </w:rPr>
        <w:t xml:space="preserve"> ]</w:t>
      </w:r>
      <w:proofErr w:type="gramEnd"/>
      <w:r w:rsidRPr="00A43D89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FB036A" w:rsidRPr="00A43D89" w:rsidRDefault="00FB036A">
      <w:pPr>
        <w:spacing w:after="0"/>
        <w:ind w:left="120"/>
        <w:rPr>
          <w:lang w:val="ru-RU"/>
        </w:rPr>
      </w:pP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333333"/>
          <w:sz w:val="28"/>
          <w:lang w:val="ru-RU"/>
        </w:rPr>
        <w:t>3 КЛАСС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РАЗДЕЛ 1. МИР ДЕТСТВА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Я и книги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Пишут не пером, а умом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Произведения, отражающие первый опыт «писательства».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Например: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В. И. Воробьев. «Я ничего не придумал» (глава «Мой дневник»).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В. П. Крапивин. «Сказки Севки Глущенко» (глава «День рождения»).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Я взрослею 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Жизнь дана на добрые дела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Пословицы о доброте.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Произведения, отражающие представление о доброте как нравственно-этической ценности, значимой для национального русского сознания. Например: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Ю. А. Буковский. «О Доброте — злой и доброй».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Л. Л. Яхнин. «Последняя рубашка».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Живи по совести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Пословицы о совести.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Произведения, отражающие представление о совести как нравственно-этической ценности, значимой для национального русского сознания. Например: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П. В. </w:t>
      </w:r>
      <w:proofErr w:type="spellStart"/>
      <w:r w:rsidRPr="00A43D89">
        <w:rPr>
          <w:rFonts w:ascii="Times New Roman" w:hAnsi="Times New Roman"/>
          <w:color w:val="000000"/>
          <w:sz w:val="28"/>
          <w:lang w:val="ru-RU"/>
        </w:rPr>
        <w:t>Засодимский</w:t>
      </w:r>
      <w:proofErr w:type="spellEnd"/>
      <w:r w:rsidRPr="00A43D89">
        <w:rPr>
          <w:rFonts w:ascii="Times New Roman" w:hAnsi="Times New Roman"/>
          <w:color w:val="000000"/>
          <w:sz w:val="28"/>
          <w:lang w:val="ru-RU"/>
        </w:rPr>
        <w:t>. «Гришина милостыня».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Н. Г. Волкова. «</w:t>
      </w:r>
      <w:proofErr w:type="spellStart"/>
      <w:r w:rsidRPr="00A43D89">
        <w:rPr>
          <w:rFonts w:ascii="Times New Roman" w:hAnsi="Times New Roman"/>
          <w:color w:val="000000"/>
          <w:sz w:val="28"/>
          <w:lang w:val="ru-RU"/>
        </w:rPr>
        <w:t>Дреби</w:t>
      </w:r>
      <w:proofErr w:type="spellEnd"/>
      <w:r w:rsidRPr="00A43D89">
        <w:rPr>
          <w:rFonts w:ascii="Times New Roman" w:hAnsi="Times New Roman"/>
          <w:color w:val="000000"/>
          <w:sz w:val="28"/>
          <w:lang w:val="ru-RU"/>
        </w:rPr>
        <w:t>-Дон».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Я и моя семья 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В дружной семье и в холод тепло</w:t>
      </w:r>
    </w:p>
    <w:p w:rsidR="00FB036A" w:rsidRPr="00A43D89" w:rsidRDefault="00A43D89">
      <w:pPr>
        <w:spacing w:after="0"/>
        <w:ind w:left="120"/>
        <w:rPr>
          <w:lang w:val="ru-RU"/>
        </w:rPr>
      </w:pPr>
      <w:proofErr w:type="gramStart"/>
      <w:r w:rsidRPr="00A43D89">
        <w:rPr>
          <w:rFonts w:ascii="Times New Roman" w:hAnsi="Times New Roman"/>
          <w:color w:val="000000"/>
          <w:sz w:val="28"/>
          <w:lang w:val="ru-RU"/>
        </w:rPr>
        <w:t>Произведения, отражающие традиционные представления о семейных ценностях (лад, любовь, взаимопонимание, забота, терпение, уважение к старшим).</w:t>
      </w:r>
      <w:proofErr w:type="gramEnd"/>
      <w:r w:rsidRPr="00A43D89">
        <w:rPr>
          <w:rFonts w:ascii="Times New Roman" w:hAnsi="Times New Roman"/>
          <w:color w:val="000000"/>
          <w:sz w:val="28"/>
          <w:lang w:val="ru-RU"/>
        </w:rPr>
        <w:t xml:space="preserve"> Например: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О. Ф. </w:t>
      </w:r>
      <w:proofErr w:type="spellStart"/>
      <w:r w:rsidRPr="00A43D89">
        <w:rPr>
          <w:rFonts w:ascii="Times New Roman" w:hAnsi="Times New Roman"/>
          <w:color w:val="000000"/>
          <w:sz w:val="28"/>
          <w:lang w:val="ru-RU"/>
        </w:rPr>
        <w:t>Кургузов</w:t>
      </w:r>
      <w:proofErr w:type="spellEnd"/>
      <w:r w:rsidRPr="00A43D89">
        <w:rPr>
          <w:rFonts w:ascii="Times New Roman" w:hAnsi="Times New Roman"/>
          <w:color w:val="000000"/>
          <w:sz w:val="28"/>
          <w:lang w:val="ru-RU"/>
        </w:rPr>
        <w:t>. «Душа нараспашку».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А. Л. Решетов. «Зёрнышки спелых яблок» (фрагмент).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В. М. Шукшин. «Как зайка летал на воздушных шариках» (фрагмент).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Я фантазирую и мечтаю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Детские фантазии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Произведения, отражающие значение мечты и фантазии для взросления, взаимодействие мира реального и мира фантастического. Например: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В. П. Крапивин. «Брат, которому семь» (фрагмент главы «Зелёная грива»).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lastRenderedPageBreak/>
        <w:t>Л. К. Чуковская. «Мой отец — Корней Чуковский» (фрагмент).</w:t>
      </w:r>
    </w:p>
    <w:p w:rsidR="00FB036A" w:rsidRPr="00A43D89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РАЗДЕЛ 2. РОССИЯ — РОДИНА МОЯ</w:t>
      </w:r>
    </w:p>
    <w:p w:rsidR="00FB036A" w:rsidRPr="00A43D89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Родная страна во все времена сынами сильна</w:t>
      </w:r>
    </w:p>
    <w:p w:rsidR="00FB036A" w:rsidRPr="00A43D89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Люди земли Русской</w:t>
      </w:r>
    </w:p>
    <w:p w:rsidR="00FB036A" w:rsidRPr="00A43D89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Произведения о выдающихся представителях русского народа. Например:</w:t>
      </w:r>
    </w:p>
    <w:p w:rsidR="00FB036A" w:rsidRPr="00A43D89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О. М. Гурьян. «Мальчик из Холмогор» (фрагмент).</w:t>
      </w:r>
    </w:p>
    <w:p w:rsidR="00FB036A" w:rsidRPr="00405F6E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В. А. </w:t>
      </w:r>
      <w:proofErr w:type="spell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Бахревский</w:t>
      </w:r>
      <w:proofErr w:type="spell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. «Семён Дежнёв» (фрагмент). Н. М. Коняев. «Правнуки богатырей» (фрагмент). А. Н. Майков. </w:t>
      </w:r>
      <w:r w:rsidRPr="00405F6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«Ломоносов» (фрагмент).</w:t>
      </w:r>
    </w:p>
    <w:p w:rsidR="00FB036A" w:rsidRPr="00A43D89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От праздника к празднику</w:t>
      </w:r>
      <w:proofErr w:type="gram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.</w:t>
      </w:r>
      <w:proofErr w:type="gramEnd"/>
    </w:p>
    <w:p w:rsidR="00FB036A" w:rsidRPr="00A43D89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Всякая душа празднику рада</w:t>
      </w:r>
    </w:p>
    <w:p w:rsidR="00FB036A" w:rsidRPr="00A43D89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Произведения о праздниках, значимых для русской культуры: </w:t>
      </w:r>
      <w:proofErr w:type="gram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Рождестве</w:t>
      </w:r>
      <w:proofErr w:type="gram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, Пасхе. Например:</w:t>
      </w:r>
    </w:p>
    <w:p w:rsidR="00FB036A" w:rsidRPr="00A43D89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Е. В. Григорьева. «Радость».</w:t>
      </w:r>
    </w:p>
    <w:p w:rsidR="00FB036A" w:rsidRPr="00A43D89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А. И. Куприн. «Пасхальные колокола» (фрагмент).</w:t>
      </w:r>
    </w:p>
    <w:p w:rsidR="00FB036A" w:rsidRPr="00A43D89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С. Чёрный. «Пасхальный визит» (фрагмент).</w:t>
      </w:r>
    </w:p>
    <w:p w:rsidR="00FB036A" w:rsidRPr="00A43D89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О родной природе </w:t>
      </w:r>
    </w:p>
    <w:p w:rsidR="00FB036A" w:rsidRPr="00A43D89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Неразгаданная тайна — в чащах леса…</w:t>
      </w:r>
    </w:p>
    <w:p w:rsidR="00FB036A" w:rsidRPr="00A43D89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Поэтические представления русского народа о лесе, реке, тумане; отражение этих представлений в фольклоре и их развитие в русской поэзии и прозе. Например:</w:t>
      </w:r>
    </w:p>
    <w:p w:rsidR="00FB036A" w:rsidRPr="00A43D89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Русские народные загадки о лесе, реке, тумане. В. П. Астафьев. «</w:t>
      </w:r>
      <w:proofErr w:type="spell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Зорькина</w:t>
      </w:r>
      <w:proofErr w:type="spell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песня» (фрагмент). В. Д. Берестов. «У реки».</w:t>
      </w:r>
    </w:p>
    <w:p w:rsidR="00FB036A" w:rsidRPr="00A43D89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И. С. Никитин. «Лес».</w:t>
      </w:r>
    </w:p>
    <w:p w:rsidR="00FB036A" w:rsidRPr="00A43D89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К. Г. Паустовский. «Клад».</w:t>
      </w:r>
    </w:p>
    <w:p w:rsidR="00FB036A" w:rsidRPr="00A43D89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М. М. Пришвин. «Как распускаются разные деревья».</w:t>
      </w:r>
    </w:p>
    <w:p w:rsidR="00FB036A" w:rsidRPr="00A43D89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405F6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И. П. </w:t>
      </w:r>
      <w:proofErr w:type="spellStart"/>
      <w:r w:rsidRPr="00405F6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Токмакова</w:t>
      </w:r>
      <w:proofErr w:type="spellEnd"/>
      <w:r w:rsidRPr="00405F6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. «Туман».</w:t>
      </w:r>
    </w:p>
    <w:p w:rsidR="00FB036A" w:rsidRPr="00A43D89" w:rsidRDefault="00A43D89" w:rsidP="00A43D89">
      <w:pPr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333333"/>
          <w:spacing w:val="-4"/>
          <w:sz w:val="24"/>
          <w:szCs w:val="24"/>
          <w:lang w:val="ru-RU"/>
        </w:rPr>
        <w:t>4 КЛАСС</w:t>
      </w:r>
    </w:p>
    <w:p w:rsidR="00FB036A" w:rsidRPr="00A43D89" w:rsidRDefault="00A43D89" w:rsidP="00A43D89">
      <w:pPr>
        <w:shd w:val="clear" w:color="auto" w:fill="FFFFFF"/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b/>
          <w:color w:val="000000"/>
          <w:spacing w:val="-4"/>
          <w:sz w:val="24"/>
          <w:szCs w:val="24"/>
          <w:lang w:val="ru-RU"/>
        </w:rPr>
        <w:t xml:space="preserve">Мир детства. </w:t>
      </w:r>
    </w:p>
    <w:p w:rsidR="00FB036A" w:rsidRPr="00A43D89" w:rsidRDefault="00A43D89" w:rsidP="00A43D89">
      <w:pPr>
        <w:shd w:val="clear" w:color="auto" w:fill="FFFFFF"/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С. Т. Аксаков</w:t>
      </w:r>
      <w:r w:rsidRPr="00A43D89">
        <w:rPr>
          <w:rFonts w:ascii="Times New Roman" w:hAnsi="Times New Roman"/>
          <w:b/>
          <w:color w:val="000000"/>
          <w:spacing w:val="-4"/>
          <w:sz w:val="24"/>
          <w:szCs w:val="24"/>
          <w:lang w:val="ru-RU"/>
        </w:rPr>
        <w:t xml:space="preserve"> «</w:t>
      </w:r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Детские годы </w:t>
      </w:r>
      <w:proofErr w:type="gram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Багрова-внука</w:t>
      </w:r>
      <w:proofErr w:type="gram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». </w:t>
      </w:r>
      <w:proofErr w:type="spell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Д.Н.</w:t>
      </w:r>
      <w:proofErr w:type="gram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Мамин</w:t>
      </w:r>
      <w:proofErr w:type="spell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-Сибиряк</w:t>
      </w:r>
      <w:proofErr w:type="gram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«Из далёкого прошлого». </w:t>
      </w:r>
      <w:proofErr w:type="spell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Е.В.Клюев</w:t>
      </w:r>
      <w:proofErr w:type="spell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«Шагом марш»</w:t>
      </w:r>
      <w:proofErr w:type="gram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.</w:t>
      </w:r>
      <w:proofErr w:type="spellStart"/>
      <w:proofErr w:type="gram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И.П.Токмакова</w:t>
      </w:r>
      <w:proofErr w:type="spell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« Разговор татарника и спорыша». </w:t>
      </w:r>
      <w:proofErr w:type="spell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И.С.Тургенев</w:t>
      </w:r>
      <w:proofErr w:type="spell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« Голуби». </w:t>
      </w:r>
      <w:proofErr w:type="spell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Е.Н.Верейская</w:t>
      </w:r>
      <w:proofErr w:type="spell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« Три девочки». </w:t>
      </w:r>
      <w:proofErr w:type="spell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О.В.Колпакова</w:t>
      </w:r>
      <w:proofErr w:type="spell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«Большое сочинение про бабушку». </w:t>
      </w:r>
      <w:proofErr w:type="spell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К.В.Лукашевич</w:t>
      </w:r>
      <w:proofErr w:type="spell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«Моё милое детство». </w:t>
      </w:r>
      <w:proofErr w:type="spell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Т.В.Михеева</w:t>
      </w:r>
      <w:proofErr w:type="spell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«Асино лето». </w:t>
      </w:r>
      <w:proofErr w:type="spell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В.П.Крапивин</w:t>
      </w:r>
      <w:proofErr w:type="spell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«Голубятня на жёлтой поляне».</w:t>
      </w:r>
    </w:p>
    <w:p w:rsidR="00FB036A" w:rsidRPr="00A43D89" w:rsidRDefault="00A43D89" w:rsidP="00A43D89">
      <w:pPr>
        <w:shd w:val="clear" w:color="auto" w:fill="FFFFFF"/>
        <w:spacing w:after="0"/>
        <w:ind w:left="120"/>
        <w:jc w:val="both"/>
        <w:rPr>
          <w:spacing w:val="-4"/>
          <w:sz w:val="24"/>
          <w:szCs w:val="24"/>
          <w:lang w:val="ru-RU"/>
        </w:rPr>
      </w:pPr>
      <w:r w:rsidRPr="00A43D89">
        <w:rPr>
          <w:rFonts w:ascii="Times New Roman" w:hAnsi="Times New Roman"/>
          <w:b/>
          <w:color w:val="000000"/>
          <w:spacing w:val="-4"/>
          <w:sz w:val="24"/>
          <w:szCs w:val="24"/>
          <w:lang w:val="ru-RU"/>
        </w:rPr>
        <w:t xml:space="preserve">Россия - Родина моя. </w:t>
      </w:r>
    </w:p>
    <w:p w:rsidR="00FB036A" w:rsidRPr="00A43D89" w:rsidRDefault="00A43D89" w:rsidP="00A43D89">
      <w:pPr>
        <w:shd w:val="clear" w:color="auto" w:fill="FFFFFF"/>
        <w:spacing w:after="0"/>
        <w:ind w:left="120"/>
        <w:jc w:val="both"/>
        <w:rPr>
          <w:spacing w:val="-4"/>
          <w:sz w:val="24"/>
          <w:szCs w:val="24"/>
          <w:lang w:val="ru-RU"/>
        </w:rPr>
      </w:pPr>
      <w:proofErr w:type="spell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Е.В.Мурашова</w:t>
      </w:r>
      <w:proofErr w:type="spell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«Афанасий Никитин». </w:t>
      </w:r>
      <w:proofErr w:type="spell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Ю.М.Нагибин</w:t>
      </w:r>
      <w:proofErr w:type="spell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«Маленькие рассказы о большой судьбе». </w:t>
      </w:r>
      <w:proofErr w:type="spell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А.Д.Дорофеева</w:t>
      </w:r>
      <w:proofErr w:type="spell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«Веретено». </w:t>
      </w:r>
      <w:proofErr w:type="spell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В.Г.Распутин</w:t>
      </w:r>
      <w:proofErr w:type="spell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« Саяны»</w:t>
      </w:r>
      <w:proofErr w:type="gram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.</w:t>
      </w:r>
      <w:proofErr w:type="spell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</w:t>
      </w:r>
      <w:proofErr w:type="gram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.Д.Берестов</w:t>
      </w:r>
      <w:proofErr w:type="spell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«Мороз», </w:t>
      </w:r>
      <w:proofErr w:type="spellStart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Н.М.Рубцов</w:t>
      </w:r>
      <w:proofErr w:type="spellEnd"/>
      <w:r w:rsidRPr="00A43D8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« Вовремя грозы». Русские народные загадки о ветре, морозе, громе.</w:t>
      </w:r>
    </w:p>
    <w:p w:rsidR="00FB036A" w:rsidRPr="00A43D89" w:rsidRDefault="00FB036A">
      <w:pPr>
        <w:spacing w:after="0"/>
        <w:ind w:left="120"/>
        <w:rPr>
          <w:lang w:val="ru-RU"/>
        </w:rPr>
      </w:pPr>
    </w:p>
    <w:p w:rsidR="00FB036A" w:rsidRPr="00A43D89" w:rsidRDefault="00FB036A">
      <w:pPr>
        <w:rPr>
          <w:lang w:val="ru-RU"/>
        </w:rPr>
        <w:sectPr w:rsidR="00FB036A" w:rsidRPr="00A43D89">
          <w:pgSz w:w="11906" w:h="16383"/>
          <w:pgMar w:top="1134" w:right="850" w:bottom="1134" w:left="1701" w:header="720" w:footer="720" w:gutter="0"/>
          <w:cols w:space="720"/>
        </w:sectPr>
      </w:pPr>
    </w:p>
    <w:p w:rsidR="00FB036A" w:rsidRPr="00A43D89" w:rsidRDefault="00A43D89">
      <w:pPr>
        <w:spacing w:after="0"/>
        <w:ind w:left="120"/>
        <w:rPr>
          <w:lang w:val="ru-RU"/>
        </w:rPr>
      </w:pPr>
      <w:bookmarkStart w:id="10" w:name="block-57282957"/>
      <w:bookmarkEnd w:id="9"/>
      <w:r w:rsidRPr="00A43D89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333333"/>
          <w:sz w:val="28"/>
          <w:lang w:val="ru-RU"/>
        </w:rPr>
        <w:t>3 класс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333333"/>
          <w:sz w:val="28"/>
          <w:lang w:val="ru-RU"/>
        </w:rPr>
        <w:t>По литературному чтению на родном (русском языке).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Результаты изучения предмета «Литературное чтения на родном (русском) языке» в составе предметной области «Родной язык и литературное чтение на родном языке» соответствуют требованиям к результатам освоения основной образовательной программы начального общего образования, сформулированным в Федеральном государственном образовательном стандарте начального общего образования.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 ЛИЧНОСТНЫЕ РЕЗУЛЬТАТЫ</w:t>
      </w:r>
    </w:p>
    <w:p w:rsidR="00FB036A" w:rsidRPr="00A43D89" w:rsidRDefault="00A43D89">
      <w:pPr>
        <w:spacing w:after="0"/>
        <w:ind w:left="120"/>
        <w:rPr>
          <w:lang w:val="ru-RU"/>
        </w:rPr>
      </w:pPr>
      <w:proofErr w:type="gramStart"/>
      <w:r w:rsidRPr="00A43D89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«Литературное чтения на родном (русском) языке» у обучающегося будут сформированы следующие ----личностные результаты, представленные по основным направлениям воспитательной деятельности:</w:t>
      </w:r>
      <w:proofErr w:type="gramEnd"/>
    </w:p>
    <w:p w:rsidR="00FB036A" w:rsidRDefault="00A43D89">
      <w:pPr>
        <w:numPr>
          <w:ilvl w:val="0"/>
          <w:numId w:val="1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¾ </w:t>
      </w:r>
      <w:proofErr w:type="spellStart"/>
      <w:r>
        <w:rPr>
          <w:rFonts w:ascii="Times New Roman" w:hAnsi="Times New Roman"/>
          <w:color w:val="000000"/>
          <w:sz w:val="28"/>
        </w:rPr>
        <w:t>гражданско-патриотического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B036A" w:rsidRPr="00A43D89" w:rsidRDefault="00A43D89">
      <w:pPr>
        <w:numPr>
          <w:ilvl w:val="0"/>
          <w:numId w:val="1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становление ценностного отношения к своей Родине — России, в том числе через изучение художественных произведений, отражающих историю и культуру страны;</w:t>
      </w:r>
    </w:p>
    <w:p w:rsidR="00FB036A" w:rsidRPr="00A43D89" w:rsidRDefault="00A43D89">
      <w:pPr>
        <w:numPr>
          <w:ilvl w:val="0"/>
          <w:numId w:val="1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FB036A" w:rsidRPr="00A43D89" w:rsidRDefault="00A43D89">
      <w:pPr>
        <w:numPr>
          <w:ilvl w:val="0"/>
          <w:numId w:val="1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сопричастность к прошлому, настоящему и будущему своей страны и родного края, в том числе через обсуждение ситуаций при работе с художественными произведениями;</w:t>
      </w:r>
    </w:p>
    <w:p w:rsidR="00FB036A" w:rsidRPr="00A43D89" w:rsidRDefault="00A43D89">
      <w:pPr>
        <w:numPr>
          <w:ilvl w:val="0"/>
          <w:numId w:val="1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¾ уважение к своему и другим народам, </w:t>
      </w:r>
      <w:proofErr w:type="gramStart"/>
      <w:r w:rsidRPr="00A43D89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A43D89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художественных произведений и фольклора;</w:t>
      </w:r>
    </w:p>
    <w:p w:rsidR="00FB036A" w:rsidRPr="00A43D89" w:rsidRDefault="00A43D89">
      <w:pPr>
        <w:numPr>
          <w:ilvl w:val="0"/>
          <w:numId w:val="1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фольклорных и художественных произведениях;</w:t>
      </w:r>
    </w:p>
    <w:p w:rsidR="00FB036A" w:rsidRDefault="00A43D89">
      <w:pPr>
        <w:numPr>
          <w:ilvl w:val="0"/>
          <w:numId w:val="1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¾ </w:t>
      </w:r>
      <w:proofErr w:type="spellStart"/>
      <w:r>
        <w:rPr>
          <w:rFonts w:ascii="Times New Roman" w:hAnsi="Times New Roman"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B036A" w:rsidRPr="00A43D89" w:rsidRDefault="00A43D89">
      <w:pPr>
        <w:numPr>
          <w:ilvl w:val="0"/>
          <w:numId w:val="1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признание индивидуальности каждого человека с опорой на собственный жизненный и читательский опыт;</w:t>
      </w:r>
    </w:p>
    <w:p w:rsidR="00FB036A" w:rsidRPr="00A43D89" w:rsidRDefault="00A43D89">
      <w:pPr>
        <w:numPr>
          <w:ilvl w:val="0"/>
          <w:numId w:val="1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проявление сопереживания, уважения и доброжелательности, в том числе с использованием адекватных языковых средств, для выражения своего состояния и чувств; проявление эмоционально-</w:t>
      </w:r>
      <w:r w:rsidRPr="00A43D89">
        <w:rPr>
          <w:rFonts w:ascii="Times New Roman" w:hAnsi="Times New Roman"/>
          <w:color w:val="000000"/>
          <w:sz w:val="28"/>
          <w:lang w:val="ru-RU"/>
        </w:rPr>
        <w:lastRenderedPageBreak/>
        <w:t>нравственной отзывчивости, понимания и сопереживания чувствам других людей;</w:t>
      </w:r>
    </w:p>
    <w:p w:rsidR="00FB036A" w:rsidRPr="00A43D89" w:rsidRDefault="00A43D89">
      <w:pPr>
        <w:numPr>
          <w:ilvl w:val="0"/>
          <w:numId w:val="1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FB036A" w:rsidRPr="00A43D89" w:rsidRDefault="00A43D89">
      <w:pPr>
        <w:numPr>
          <w:ilvl w:val="0"/>
          <w:numId w:val="1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сотрудничество со сверстниками, умение не создавать конфликтов и находить выходы из спорных ситуаций, в том числе с опорой на примеры художественных произведений;</w:t>
      </w:r>
    </w:p>
    <w:p w:rsidR="00FB036A" w:rsidRDefault="00A43D89">
      <w:pPr>
        <w:numPr>
          <w:ilvl w:val="0"/>
          <w:numId w:val="1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¾ </w:t>
      </w:r>
      <w:proofErr w:type="spellStart"/>
      <w:r>
        <w:rPr>
          <w:rFonts w:ascii="Times New Roman" w:hAnsi="Times New Roman"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B036A" w:rsidRPr="00A43D89" w:rsidRDefault="00A43D89">
      <w:pPr>
        <w:numPr>
          <w:ilvl w:val="0"/>
          <w:numId w:val="1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FB036A" w:rsidRPr="00A43D89" w:rsidRDefault="00A43D89">
      <w:pPr>
        <w:numPr>
          <w:ilvl w:val="0"/>
          <w:numId w:val="1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стремление к самовыражению в разных видах художественной деятельности, в том числе в искусстве слова;</w:t>
      </w:r>
    </w:p>
    <w:p w:rsidR="00FB036A" w:rsidRPr="00A43D89" w:rsidRDefault="00A43D89">
      <w:pPr>
        <w:numPr>
          <w:ilvl w:val="0"/>
          <w:numId w:val="1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физического воспитания, формирования культуры здоровья и эмоционального благополучия:</w:t>
      </w:r>
    </w:p>
    <w:p w:rsidR="00FB036A" w:rsidRPr="00A43D89" w:rsidRDefault="00A43D89">
      <w:pPr>
        <w:numPr>
          <w:ilvl w:val="0"/>
          <w:numId w:val="1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соблюдение правил здорового и безопасного (для себя и других людей) образа жизни в окружающей среде (в том числе информационной) при поиске дополнительной информации;</w:t>
      </w:r>
    </w:p>
    <w:p w:rsidR="00FB036A" w:rsidRPr="00A43D89" w:rsidRDefault="00A43D89">
      <w:pPr>
        <w:numPr>
          <w:ilvl w:val="0"/>
          <w:numId w:val="1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FB036A" w:rsidRDefault="00A43D89">
      <w:pPr>
        <w:numPr>
          <w:ilvl w:val="0"/>
          <w:numId w:val="1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¾ </w:t>
      </w:r>
      <w:proofErr w:type="spellStart"/>
      <w:r>
        <w:rPr>
          <w:rFonts w:ascii="Times New Roman" w:hAnsi="Times New Roman"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B036A" w:rsidRPr="00A43D89" w:rsidRDefault="00A43D89">
      <w:pPr>
        <w:numPr>
          <w:ilvl w:val="0"/>
          <w:numId w:val="1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осознание ценности труда в жизни человека и общества (в том числе благодаря примерам из художественных произведений),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профессиям, возникающий при обсуждении примеров из художественных произведений;</w:t>
      </w:r>
    </w:p>
    <w:p w:rsidR="00FB036A" w:rsidRDefault="00A43D89">
      <w:pPr>
        <w:numPr>
          <w:ilvl w:val="0"/>
          <w:numId w:val="1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¾ </w:t>
      </w:r>
      <w:proofErr w:type="spellStart"/>
      <w:r>
        <w:rPr>
          <w:rFonts w:ascii="Times New Roman" w:hAnsi="Times New Roman"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B036A" w:rsidRPr="00A43D89" w:rsidRDefault="00A43D89">
      <w:pPr>
        <w:numPr>
          <w:ilvl w:val="0"/>
          <w:numId w:val="1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бережное отношение к природе, формируемое в процессе работы с текстами;</w:t>
      </w:r>
    </w:p>
    <w:p w:rsidR="00FB036A" w:rsidRPr="00A43D89" w:rsidRDefault="00A43D89">
      <w:pPr>
        <w:numPr>
          <w:ilvl w:val="0"/>
          <w:numId w:val="1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неприятие действий, приносящих ей вред;</w:t>
      </w:r>
    </w:p>
    <w:p w:rsidR="00FB036A" w:rsidRDefault="00A43D89">
      <w:pPr>
        <w:numPr>
          <w:ilvl w:val="0"/>
          <w:numId w:val="1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¾ </w:t>
      </w:r>
      <w:proofErr w:type="spellStart"/>
      <w:r>
        <w:rPr>
          <w:rFonts w:ascii="Times New Roman" w:hAnsi="Times New Roman"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B036A" w:rsidRPr="00A43D89" w:rsidRDefault="00A43D89">
      <w:pPr>
        <w:numPr>
          <w:ilvl w:val="0"/>
          <w:numId w:val="1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¾ первоначальные представления о научной картине мира, </w:t>
      </w:r>
      <w:proofErr w:type="gramStart"/>
      <w:r w:rsidRPr="00A43D89">
        <w:rPr>
          <w:rFonts w:ascii="Times New Roman" w:hAnsi="Times New Roman"/>
          <w:color w:val="000000"/>
          <w:sz w:val="28"/>
          <w:lang w:val="ru-RU"/>
        </w:rPr>
        <w:t>формируемые</w:t>
      </w:r>
      <w:proofErr w:type="gramEnd"/>
      <w:r w:rsidRPr="00A43D89">
        <w:rPr>
          <w:rFonts w:ascii="Times New Roman" w:hAnsi="Times New Roman"/>
          <w:color w:val="000000"/>
          <w:sz w:val="28"/>
          <w:lang w:val="ru-RU"/>
        </w:rPr>
        <w:t xml:space="preserve"> в том числе в процессе усвоения ряда литературоведческих понятий;</w:t>
      </w:r>
    </w:p>
    <w:p w:rsidR="00FB036A" w:rsidRPr="00A43D89" w:rsidRDefault="00A43D89">
      <w:pPr>
        <w:numPr>
          <w:ilvl w:val="0"/>
          <w:numId w:val="1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lastRenderedPageBreak/>
        <w:t>¾ познавательные интересы, активность, инициативность, любознательность и самостоятельность в познании, в том числе познавательный интерес к чтению художественных произведений, активность и самостоятельность при выборе круга чтения.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 МЕТАПРЕДМЕТНЫЕ РЕЗУЛЬТАТЫ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</w:t>
      </w:r>
      <w:proofErr w:type="gramStart"/>
      <w:r w:rsidRPr="00A43D89">
        <w:rPr>
          <w:rFonts w:ascii="Times New Roman" w:hAnsi="Times New Roman"/>
          <w:color w:val="000000"/>
          <w:sz w:val="28"/>
          <w:lang w:val="ru-RU"/>
        </w:rPr>
        <w:t>Литературное</w:t>
      </w:r>
      <w:proofErr w:type="gramEnd"/>
      <w:r w:rsidRPr="00A43D89">
        <w:rPr>
          <w:rFonts w:ascii="Times New Roman" w:hAnsi="Times New Roman"/>
          <w:color w:val="000000"/>
          <w:sz w:val="28"/>
          <w:lang w:val="ru-RU"/>
        </w:rPr>
        <w:t xml:space="preserve"> чтения на родном (русском) языке» у обучающегося будут сформированы следующие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B036A" w:rsidRDefault="00A43D89">
      <w:pPr>
        <w:spacing w:after="0"/>
        <w:ind w:left="120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B036A" w:rsidRPr="00A43D89" w:rsidRDefault="00A43D89">
      <w:pPr>
        <w:numPr>
          <w:ilvl w:val="0"/>
          <w:numId w:val="2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сравнивать различные тексты, устанавливать основания для сравнения текстов, устанавливать аналогии текстов;</w:t>
      </w:r>
    </w:p>
    <w:p w:rsidR="00FB036A" w:rsidRPr="00A43D89" w:rsidRDefault="00A43D89">
      <w:pPr>
        <w:numPr>
          <w:ilvl w:val="0"/>
          <w:numId w:val="2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объединять объекты (тексты) по определённому признаку;</w:t>
      </w:r>
    </w:p>
    <w:p w:rsidR="00FB036A" w:rsidRPr="00A43D89" w:rsidRDefault="00A43D89">
      <w:pPr>
        <w:numPr>
          <w:ilvl w:val="0"/>
          <w:numId w:val="2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определять существенный признак для классификации пословиц, поговорок, фразеологизмов;</w:t>
      </w:r>
    </w:p>
    <w:p w:rsidR="00FB036A" w:rsidRPr="00A43D89" w:rsidRDefault="00A43D89">
      <w:pPr>
        <w:numPr>
          <w:ilvl w:val="0"/>
          <w:numId w:val="2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находить в текстах закономерности и противоречия на основе предложенного учителем алгоритма наблюдения; анализировать алгоритм действий при анализе текста, самостоятельно выделять учебные операции при анализе текстов;</w:t>
      </w:r>
    </w:p>
    <w:p w:rsidR="00FB036A" w:rsidRPr="00A43D89" w:rsidRDefault="00A43D89">
      <w:pPr>
        <w:numPr>
          <w:ilvl w:val="0"/>
          <w:numId w:val="2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FB036A" w:rsidRPr="00A43D89" w:rsidRDefault="00A43D89">
      <w:pPr>
        <w:numPr>
          <w:ilvl w:val="0"/>
          <w:numId w:val="2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устанавливать причинно-следственные связи при анализе текста, делать выводы.</w:t>
      </w:r>
    </w:p>
    <w:p w:rsidR="00FB036A" w:rsidRDefault="00A43D89">
      <w:pPr>
        <w:spacing w:after="0"/>
        <w:ind w:left="120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B036A" w:rsidRPr="00A43D89" w:rsidRDefault="00A43D89">
      <w:pPr>
        <w:numPr>
          <w:ilvl w:val="0"/>
          <w:numId w:val="3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с помощью учителя формулировать цель, планировать изменения собственного высказывания в соответствии с речевой ситуацией;</w:t>
      </w:r>
    </w:p>
    <w:p w:rsidR="00FB036A" w:rsidRPr="00A43D89" w:rsidRDefault="00A43D89">
      <w:pPr>
        <w:numPr>
          <w:ilvl w:val="0"/>
          <w:numId w:val="3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¾ сравнивать несколько вариантов выполнения задания, выбирать наиболее </w:t>
      </w:r>
      <w:proofErr w:type="gramStart"/>
      <w:r w:rsidRPr="00A43D89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A43D89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FB036A" w:rsidRPr="00A43D89" w:rsidRDefault="00A43D89">
      <w:pPr>
        <w:numPr>
          <w:ilvl w:val="0"/>
          <w:numId w:val="3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проводить по предложенному плану несложное мини-исследование, выполнять по предложенному плану проектное задание;</w:t>
      </w:r>
    </w:p>
    <w:p w:rsidR="00FB036A" w:rsidRPr="00A43D89" w:rsidRDefault="00A43D89">
      <w:pPr>
        <w:numPr>
          <w:ilvl w:val="0"/>
          <w:numId w:val="3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формулировать выводы и подкреплять их доказательствами на основе результатов проведённого смыслового анализа текста; формулировать с помощью учителя вопросы в процессе анализа предложенного текстового материала;</w:t>
      </w:r>
    </w:p>
    <w:p w:rsidR="00FB036A" w:rsidRPr="00A43D89" w:rsidRDefault="00A43D89">
      <w:pPr>
        <w:numPr>
          <w:ilvl w:val="0"/>
          <w:numId w:val="3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lastRenderedPageBreak/>
        <w:t>¾ прогнозировать возможное развитие процессов, событий и их последствия в аналогичных или сходных ситуациях.</w:t>
      </w:r>
    </w:p>
    <w:p w:rsidR="00FB036A" w:rsidRDefault="00A43D89">
      <w:pPr>
        <w:spacing w:after="0"/>
        <w:ind w:left="120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B036A" w:rsidRPr="00A43D89" w:rsidRDefault="00A43D89">
      <w:pPr>
        <w:numPr>
          <w:ilvl w:val="0"/>
          <w:numId w:val="4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выбирать источник получения информации: нужный словарь, справочник для получения запрашиваемой информации, для уточнения;</w:t>
      </w:r>
    </w:p>
    <w:p w:rsidR="00FB036A" w:rsidRPr="00A43D89" w:rsidRDefault="00A43D89">
      <w:pPr>
        <w:numPr>
          <w:ilvl w:val="0"/>
          <w:numId w:val="4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FB036A" w:rsidRPr="00A43D89" w:rsidRDefault="00A43D89">
      <w:pPr>
        <w:numPr>
          <w:ilvl w:val="0"/>
          <w:numId w:val="4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FB036A" w:rsidRPr="00A43D89" w:rsidRDefault="00A43D89">
      <w:pPr>
        <w:numPr>
          <w:ilvl w:val="0"/>
          <w:numId w:val="4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Интернете;</w:t>
      </w:r>
    </w:p>
    <w:p w:rsidR="00FB036A" w:rsidRPr="00A43D89" w:rsidRDefault="00A43D89">
      <w:pPr>
        <w:numPr>
          <w:ilvl w:val="0"/>
          <w:numId w:val="4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анализировать и создавать текстовую, графическую, видео, звуковую информацию в соответствии с учебной задачей;</w:t>
      </w:r>
    </w:p>
    <w:p w:rsidR="00FB036A" w:rsidRPr="00A43D89" w:rsidRDefault="00A43D89">
      <w:pPr>
        <w:numPr>
          <w:ilvl w:val="0"/>
          <w:numId w:val="4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понимать информацию, зафиксированную в виде таблиц, схем; самостоятельно создавать схемы, таблицы для представления результатов работы с текстами.</w:t>
      </w:r>
    </w:p>
    <w:p w:rsidR="00FB036A" w:rsidRPr="00A43D89" w:rsidRDefault="00A43D89">
      <w:pPr>
        <w:spacing w:after="0"/>
        <w:ind w:left="120"/>
        <w:rPr>
          <w:lang w:val="ru-RU"/>
        </w:rPr>
      </w:pPr>
      <w:proofErr w:type="gramStart"/>
      <w:r w:rsidRPr="00A43D89">
        <w:rPr>
          <w:rFonts w:ascii="Times New Roman" w:hAnsi="Times New Roman"/>
          <w:color w:val="000000"/>
          <w:sz w:val="28"/>
          <w:lang w:val="ru-RU"/>
        </w:rPr>
        <w:t>К концу обучения в начальной школе у обучающегося формируются коммуникативные универсальные учебные действия.</w:t>
      </w:r>
      <w:proofErr w:type="gramEnd"/>
    </w:p>
    <w:p w:rsidR="00FB036A" w:rsidRDefault="00A43D89">
      <w:pPr>
        <w:spacing w:after="0"/>
        <w:ind w:left="120"/>
      </w:pPr>
      <w:proofErr w:type="spellStart"/>
      <w:r>
        <w:rPr>
          <w:rFonts w:ascii="Times New Roman" w:hAnsi="Times New Roman"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B036A" w:rsidRPr="00A43D89" w:rsidRDefault="00A43D89">
      <w:pPr>
        <w:numPr>
          <w:ilvl w:val="0"/>
          <w:numId w:val="5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воспринимать и формулировать суждения, выражать эмоции в соответствии с целями и условиями общения в знакомой среде;</w:t>
      </w:r>
    </w:p>
    <w:p w:rsidR="00FB036A" w:rsidRPr="00A43D89" w:rsidRDefault="00A43D89">
      <w:pPr>
        <w:numPr>
          <w:ilvl w:val="0"/>
          <w:numId w:val="5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проявлять уважительное отношение к собеседнику, соблюдать правила ведения диалоги и дискуссии;</w:t>
      </w:r>
    </w:p>
    <w:p w:rsidR="00FB036A" w:rsidRPr="00A43D89" w:rsidRDefault="00A43D89">
      <w:pPr>
        <w:numPr>
          <w:ilvl w:val="0"/>
          <w:numId w:val="5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признавать возможность существования разных точек зрения;</w:t>
      </w:r>
    </w:p>
    <w:p w:rsidR="00FB036A" w:rsidRPr="00A43D89" w:rsidRDefault="00A43D89">
      <w:pPr>
        <w:numPr>
          <w:ilvl w:val="0"/>
          <w:numId w:val="5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корректно и аргументированно высказывать своё мнение;</w:t>
      </w:r>
    </w:p>
    <w:p w:rsidR="00FB036A" w:rsidRPr="00A43D89" w:rsidRDefault="00A43D89">
      <w:pPr>
        <w:numPr>
          <w:ilvl w:val="0"/>
          <w:numId w:val="5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строить речевое высказывание в соответствии с поставленной задачей;</w:t>
      </w:r>
    </w:p>
    <w:p w:rsidR="00FB036A" w:rsidRPr="00A43D89" w:rsidRDefault="00A43D89">
      <w:pPr>
        <w:numPr>
          <w:ilvl w:val="0"/>
          <w:numId w:val="5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создавать устные и письменные тексты (описание, рассуждение, повествование) в соответствии с речевой ситуацией;</w:t>
      </w:r>
    </w:p>
    <w:p w:rsidR="00FB036A" w:rsidRPr="00A43D89" w:rsidRDefault="00A43D89">
      <w:pPr>
        <w:numPr>
          <w:ilvl w:val="0"/>
          <w:numId w:val="5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готовить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FB036A" w:rsidRPr="00A43D89" w:rsidRDefault="00A43D89">
      <w:pPr>
        <w:numPr>
          <w:ilvl w:val="0"/>
          <w:numId w:val="5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подбирать иллюстративный материал (рисунки, фото, плакаты) к тексту выступления.</w:t>
      </w:r>
    </w:p>
    <w:p w:rsidR="00FB036A" w:rsidRDefault="00A43D89">
      <w:pPr>
        <w:spacing w:after="0"/>
        <w:ind w:left="120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Совместная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B036A" w:rsidRPr="00A43D89" w:rsidRDefault="00A43D89">
      <w:pPr>
        <w:numPr>
          <w:ilvl w:val="0"/>
          <w:numId w:val="6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FB036A" w:rsidRPr="00A43D89" w:rsidRDefault="00A43D89">
      <w:pPr>
        <w:numPr>
          <w:ilvl w:val="0"/>
          <w:numId w:val="6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B036A" w:rsidRPr="00A43D89" w:rsidRDefault="00A43D89">
      <w:pPr>
        <w:numPr>
          <w:ilvl w:val="0"/>
          <w:numId w:val="6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проявлять готовность руководить, выполнять поручения, подчиняться, самостоятельно разрешать конфликты;</w:t>
      </w:r>
    </w:p>
    <w:p w:rsidR="00FB036A" w:rsidRPr="00A43D89" w:rsidRDefault="00A43D89">
      <w:pPr>
        <w:numPr>
          <w:ilvl w:val="0"/>
          <w:numId w:val="6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ответственно выполнять свою часть работы;</w:t>
      </w:r>
    </w:p>
    <w:p w:rsidR="00FB036A" w:rsidRPr="00A43D89" w:rsidRDefault="00A43D89">
      <w:pPr>
        <w:numPr>
          <w:ilvl w:val="0"/>
          <w:numId w:val="6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оценивать свой вклад в общий результат;</w:t>
      </w:r>
    </w:p>
    <w:p w:rsidR="00FB036A" w:rsidRPr="00A43D89" w:rsidRDefault="00A43D89">
      <w:pPr>
        <w:numPr>
          <w:ilvl w:val="0"/>
          <w:numId w:val="6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выполнять совместные проектные задания с опорой на предложенные образцы.</w:t>
      </w:r>
    </w:p>
    <w:p w:rsidR="00FB036A" w:rsidRPr="00A43D89" w:rsidRDefault="00A43D89">
      <w:pPr>
        <w:spacing w:after="0"/>
        <w:ind w:left="120"/>
        <w:rPr>
          <w:lang w:val="ru-RU"/>
        </w:rPr>
      </w:pPr>
      <w:proofErr w:type="gramStart"/>
      <w:r w:rsidRPr="00A43D89">
        <w:rPr>
          <w:rFonts w:ascii="Times New Roman" w:hAnsi="Times New Roman"/>
          <w:color w:val="000000"/>
          <w:sz w:val="28"/>
          <w:lang w:val="ru-RU"/>
        </w:rPr>
        <w:t>К концу обучения в начальной школе у обучающегося формируются регулятивные универсальные учебные действия.</w:t>
      </w:r>
      <w:proofErr w:type="gramEnd"/>
    </w:p>
    <w:p w:rsidR="00FB036A" w:rsidRDefault="00A43D89">
      <w:pPr>
        <w:spacing w:after="0"/>
        <w:ind w:left="120"/>
      </w:pPr>
      <w:proofErr w:type="spellStart"/>
      <w:r>
        <w:rPr>
          <w:rFonts w:ascii="Times New Roman" w:hAnsi="Times New Roman"/>
          <w:color w:val="000000"/>
          <w:sz w:val="28"/>
        </w:rPr>
        <w:t>Самоорганизация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B036A" w:rsidRPr="00A43D89" w:rsidRDefault="00A43D89">
      <w:pPr>
        <w:numPr>
          <w:ilvl w:val="0"/>
          <w:numId w:val="7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планировать действия по решению учебной задачи для получения результата;</w:t>
      </w:r>
    </w:p>
    <w:p w:rsidR="00FB036A" w:rsidRDefault="00A43D89">
      <w:pPr>
        <w:numPr>
          <w:ilvl w:val="0"/>
          <w:numId w:val="7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¾ </w:t>
      </w: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FB036A" w:rsidRDefault="00A43D89">
      <w:pPr>
        <w:spacing w:after="0"/>
        <w:ind w:left="120"/>
      </w:pPr>
      <w:proofErr w:type="spellStart"/>
      <w:r>
        <w:rPr>
          <w:rFonts w:ascii="Times New Roman" w:hAnsi="Times New Roman"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B036A" w:rsidRPr="00A43D89" w:rsidRDefault="00A43D89">
      <w:pPr>
        <w:numPr>
          <w:ilvl w:val="0"/>
          <w:numId w:val="8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устанавливать причины успеха/неудач учебной деятельности;</w:t>
      </w:r>
    </w:p>
    <w:p w:rsidR="00FB036A" w:rsidRPr="00A43D89" w:rsidRDefault="00A43D89">
      <w:pPr>
        <w:numPr>
          <w:ilvl w:val="0"/>
          <w:numId w:val="8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корректировать свои учебные действия для преодоления речевых ошибок и ошибок, связанных с анализом текстов;</w:t>
      </w:r>
    </w:p>
    <w:p w:rsidR="00FB036A" w:rsidRPr="00A43D89" w:rsidRDefault="00A43D89">
      <w:pPr>
        <w:numPr>
          <w:ilvl w:val="0"/>
          <w:numId w:val="8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соотносить результат деятельности с поставленной учебной задачей по анализу текстов;</w:t>
      </w:r>
    </w:p>
    <w:p w:rsidR="00FB036A" w:rsidRPr="00A43D89" w:rsidRDefault="00A43D89">
      <w:pPr>
        <w:numPr>
          <w:ilvl w:val="0"/>
          <w:numId w:val="8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находить ошибку, допущенную при работе с текстами;</w:t>
      </w:r>
    </w:p>
    <w:p w:rsidR="00FB036A" w:rsidRPr="00A43D89" w:rsidRDefault="00A43D89">
      <w:pPr>
        <w:numPr>
          <w:ilvl w:val="0"/>
          <w:numId w:val="8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¾ 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РЕЗУЛЬТАТЫ.</w:t>
      </w:r>
    </w:p>
    <w:p w:rsidR="00FB036A" w:rsidRPr="00A43D89" w:rsidRDefault="00A43D89">
      <w:pPr>
        <w:spacing w:after="0"/>
        <w:ind w:left="120"/>
        <w:rPr>
          <w:lang w:val="ru-RU"/>
        </w:rPr>
      </w:pPr>
      <w:proofErr w:type="gramStart"/>
      <w:r w:rsidRPr="00A43D89">
        <w:rPr>
          <w:rFonts w:ascii="Times New Roman" w:hAnsi="Times New Roman"/>
          <w:color w:val="000000"/>
          <w:sz w:val="28"/>
          <w:lang w:val="ru-RU"/>
        </w:rPr>
        <w:t>Изучение учебного предмета «Литературное чтение на родном (русском языке» в течение четырёх лет обучения должно обеспечить:</w:t>
      </w:r>
      <w:proofErr w:type="gramEnd"/>
    </w:p>
    <w:p w:rsidR="00FB036A" w:rsidRPr="00A43D89" w:rsidRDefault="00A43D89">
      <w:pPr>
        <w:numPr>
          <w:ilvl w:val="0"/>
          <w:numId w:val="9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понимание родной русской литературы как национально-культурной ценности народа, как особого способа познания жизни, как явления национальной и мировой культуры, средства сохранения и передачи нравственных ценностей и традиций;</w:t>
      </w:r>
    </w:p>
    <w:p w:rsidR="00FB036A" w:rsidRPr="00A43D89" w:rsidRDefault="00A43D89">
      <w:pPr>
        <w:numPr>
          <w:ilvl w:val="0"/>
          <w:numId w:val="9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lastRenderedPageBreak/>
        <w:t>осознание коммуникативно-эстетических возможностей русского языка на основе изучения русской литературы;</w:t>
      </w:r>
    </w:p>
    <w:p w:rsidR="00FB036A" w:rsidRPr="00A43D89" w:rsidRDefault="00A43D89">
      <w:pPr>
        <w:numPr>
          <w:ilvl w:val="0"/>
          <w:numId w:val="9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ориентировку в нравственном содержании </w:t>
      </w:r>
      <w:proofErr w:type="gramStart"/>
      <w:r w:rsidRPr="00A43D89">
        <w:rPr>
          <w:rFonts w:ascii="Times New Roman" w:hAnsi="Times New Roman"/>
          <w:color w:val="000000"/>
          <w:sz w:val="28"/>
          <w:lang w:val="ru-RU"/>
        </w:rPr>
        <w:t>прочитанного</w:t>
      </w:r>
      <w:proofErr w:type="gramEnd"/>
      <w:r w:rsidRPr="00A43D89">
        <w:rPr>
          <w:rFonts w:ascii="Times New Roman" w:hAnsi="Times New Roman"/>
          <w:color w:val="000000"/>
          <w:sz w:val="28"/>
          <w:lang w:val="ru-RU"/>
        </w:rPr>
        <w:t>, соотнесение поступков героев с нравственными нормами, обоснование нравственной оценки поступков героев;</w:t>
      </w:r>
    </w:p>
    <w:p w:rsidR="00FB036A" w:rsidRPr="00A43D89" w:rsidRDefault="00A43D89">
      <w:pPr>
        <w:numPr>
          <w:ilvl w:val="0"/>
          <w:numId w:val="9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овладение элементарными представлениями о национальном своеобразии метафор, олицетворений, эпитетов;</w:t>
      </w:r>
    </w:p>
    <w:p w:rsidR="00FB036A" w:rsidRPr="00A43D89" w:rsidRDefault="00A43D89">
      <w:pPr>
        <w:numPr>
          <w:ilvl w:val="0"/>
          <w:numId w:val="9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совершенствование читательских умений (чтение вслух и про себя, владение элементарными приёмами интерпретации, анализа и преобразования художественных, научно-популярных и учебных текстов);</w:t>
      </w:r>
    </w:p>
    <w:p w:rsidR="00FB036A" w:rsidRPr="00A43D89" w:rsidRDefault="00A43D89">
      <w:pPr>
        <w:numPr>
          <w:ilvl w:val="0"/>
          <w:numId w:val="9"/>
        </w:numPr>
        <w:spacing w:after="0"/>
        <w:rPr>
          <w:lang w:val="ru-RU"/>
        </w:rPr>
      </w:pPr>
      <w:proofErr w:type="gramStart"/>
      <w:r w:rsidRPr="00A43D89">
        <w:rPr>
          <w:rFonts w:ascii="Times New Roman" w:hAnsi="Times New Roman"/>
          <w:color w:val="000000"/>
          <w:sz w:val="28"/>
          <w:lang w:val="ru-RU"/>
        </w:rPr>
        <w:t>применение опыта чтения произведений русской литературы для речевого самосовершенствования (умения участвовать в обсуждении прослушанного/прочитанного текста, доказывать и подтверждать собственное мнение ссылками на текст, передавать содержание прочитанного или прослушанного с учётом специфики текста в виде пересказа, полного или краткого, составлять устный рассказ на основе прочитанных произведений с учётом коммуникативной задачи (для разных адресатов), читать наизусть стихотворные произведения);</w:t>
      </w:r>
      <w:proofErr w:type="gramEnd"/>
    </w:p>
    <w:p w:rsidR="00FB036A" w:rsidRPr="00A43D89" w:rsidRDefault="00A43D89">
      <w:pPr>
        <w:numPr>
          <w:ilvl w:val="0"/>
          <w:numId w:val="9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самостоятельный выбор интересующей литературы, обогащение собственного круга чтения;</w:t>
      </w:r>
    </w:p>
    <w:p w:rsidR="00FB036A" w:rsidRPr="00A43D89" w:rsidRDefault="00A43D89">
      <w:pPr>
        <w:numPr>
          <w:ilvl w:val="0"/>
          <w:numId w:val="9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использование справочных источников для получения дополнительной информации.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К концу обучения в 3 классе </w:t>
      </w:r>
      <w:proofErr w:type="gramStart"/>
      <w:r w:rsidRPr="00A43D8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43D89">
        <w:rPr>
          <w:rFonts w:ascii="Times New Roman" w:hAnsi="Times New Roman"/>
          <w:color w:val="000000"/>
          <w:sz w:val="28"/>
          <w:lang w:val="ru-RU"/>
        </w:rPr>
        <w:t xml:space="preserve"> достигнет следующих предметных результатов по отдельным темам программы по литературному чтению на родном (русском языке):</w:t>
      </w:r>
    </w:p>
    <w:p w:rsidR="00FB036A" w:rsidRPr="00A43D89" w:rsidRDefault="00A43D89">
      <w:pPr>
        <w:numPr>
          <w:ilvl w:val="0"/>
          <w:numId w:val="10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осознавать коммуникативно-эстетические возможности русского языка на основе изучения произведений русской литературы;</w:t>
      </w:r>
    </w:p>
    <w:p w:rsidR="00FB036A" w:rsidRPr="00A43D89" w:rsidRDefault="00A43D89">
      <w:pPr>
        <w:numPr>
          <w:ilvl w:val="0"/>
          <w:numId w:val="10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осознавать родную литературу как национально-культурную ценность народа, как средство сохранения и передачи нравственных ценностей и традиций;</w:t>
      </w:r>
    </w:p>
    <w:p w:rsidR="00FB036A" w:rsidRPr="00A43D89" w:rsidRDefault="00A43D89">
      <w:pPr>
        <w:numPr>
          <w:ilvl w:val="0"/>
          <w:numId w:val="10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давать и обосновывать нравственную оценку поступков героев;</w:t>
      </w:r>
    </w:p>
    <w:p w:rsidR="00FB036A" w:rsidRPr="00A43D89" w:rsidRDefault="00A43D89">
      <w:pPr>
        <w:numPr>
          <w:ilvl w:val="0"/>
          <w:numId w:val="10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совершенствовать в процессе чтения произведений русской литературы читательские умения: читать вслух и про себя, владеть элементарными приёмами интерпретации и анализа художественных, научно-популярных и учебных текстов;</w:t>
      </w:r>
    </w:p>
    <w:p w:rsidR="00FB036A" w:rsidRPr="00A43D89" w:rsidRDefault="00A43D89">
      <w:pPr>
        <w:numPr>
          <w:ilvl w:val="0"/>
          <w:numId w:val="10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lastRenderedPageBreak/>
        <w:t>применять опыт чтения произведений русской литературы для речевого самосовершенствования: участвовать в обсуждении прослушанного/прочитанного текста, доказывать и подтверждать собственное мнение ссылками на текст; передавать содержание прочитанного или прослушанного с учётом специфики текста в виде пересказа (полного или краткого), пересказывать литературное произведение от имени одного из действующих лиц;</w:t>
      </w:r>
    </w:p>
    <w:p w:rsidR="00FB036A" w:rsidRPr="00A43D89" w:rsidRDefault="00A43D89">
      <w:pPr>
        <w:numPr>
          <w:ilvl w:val="0"/>
          <w:numId w:val="10"/>
        </w:numPr>
        <w:spacing w:after="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пользоваться справочными источниками для понимания текста и получения дополнительной информации</w:t>
      </w:r>
    </w:p>
    <w:p w:rsidR="00FB036A" w:rsidRPr="00A43D89" w:rsidRDefault="00FB036A">
      <w:pPr>
        <w:spacing w:after="0"/>
        <w:ind w:left="120"/>
        <w:rPr>
          <w:lang w:val="ru-RU"/>
        </w:rPr>
      </w:pP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333333"/>
          <w:sz w:val="28"/>
          <w:lang w:val="ru-RU"/>
        </w:rPr>
        <w:t>4 КЛАСС</w:t>
      </w:r>
    </w:p>
    <w:p w:rsidR="00FB036A" w:rsidRPr="00A43D89" w:rsidRDefault="00A43D89">
      <w:pPr>
        <w:shd w:val="clear" w:color="auto" w:fill="FFFFFF"/>
        <w:spacing w:after="0"/>
        <w:ind w:left="120"/>
        <w:jc w:val="both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 Программа обеспечивает достижение необходимых личностных, </w:t>
      </w:r>
      <w:proofErr w:type="spellStart"/>
      <w:r w:rsidRPr="00A43D89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A43D89">
        <w:rPr>
          <w:rFonts w:ascii="Times New Roman" w:hAnsi="Times New Roman"/>
          <w:color w:val="000000"/>
          <w:sz w:val="28"/>
          <w:lang w:val="ru-RU"/>
        </w:rPr>
        <w:t>, предметных результатов освоения курса, заложенных в ФГОС НОО.</w:t>
      </w:r>
    </w:p>
    <w:p w:rsidR="00FB036A" w:rsidRPr="00A43D89" w:rsidRDefault="00A43D89">
      <w:pPr>
        <w:shd w:val="clear" w:color="auto" w:fill="FFFFFF"/>
        <w:spacing w:after="0"/>
        <w:ind w:left="120"/>
        <w:jc w:val="both"/>
        <w:rPr>
          <w:lang w:val="ru-RU"/>
        </w:rPr>
      </w:pPr>
      <w:r w:rsidRPr="00A43D89">
        <w:rPr>
          <w:rFonts w:ascii="Times New Roman" w:hAnsi="Times New Roman"/>
          <w:b/>
          <w:color w:val="000000"/>
          <w:sz w:val="28"/>
          <w:lang w:val="ru-RU"/>
        </w:rPr>
        <w:t>Личностные</w:t>
      </w:r>
    </w:p>
    <w:p w:rsidR="00FB036A" w:rsidRPr="00A43D89" w:rsidRDefault="00A43D89">
      <w:pPr>
        <w:shd w:val="clear" w:color="auto" w:fill="FFFFFF"/>
        <w:spacing w:after="0"/>
        <w:ind w:left="120"/>
        <w:jc w:val="both"/>
        <w:rPr>
          <w:lang w:val="ru-RU"/>
        </w:rPr>
      </w:pPr>
      <w:r w:rsidRPr="00A43D89">
        <w:rPr>
          <w:rFonts w:ascii="Times New Roman" w:hAnsi="Times New Roman"/>
          <w:b/>
          <w:color w:val="000000"/>
          <w:sz w:val="28"/>
          <w:lang w:val="ru-RU"/>
        </w:rPr>
        <w:t>Учащиеся научатся: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- умение отвечать на вопросы «Что значит поступать по совести, жить по совести, жить с чистой совестью?»;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- умение самостоятельно понимать поступки героев произведения; соотносить поступки героев с реальными жизненными ситуациями; делать свой нравственный выбор;</w:t>
      </w:r>
    </w:p>
    <w:p w:rsidR="00FB036A" w:rsidRPr="00A43D89" w:rsidRDefault="00A43D89">
      <w:pPr>
        <w:shd w:val="clear" w:color="auto" w:fill="FFFFFF"/>
        <w:spacing w:after="0"/>
        <w:ind w:left="120"/>
        <w:jc w:val="both"/>
        <w:rPr>
          <w:lang w:val="ru-RU"/>
        </w:rPr>
      </w:pPr>
      <w:r w:rsidRPr="00A43D89">
        <w:rPr>
          <w:rFonts w:ascii="Times New Roman" w:hAnsi="Times New Roman"/>
          <w:b/>
          <w:color w:val="000000"/>
          <w:sz w:val="28"/>
          <w:lang w:val="ru-RU"/>
        </w:rPr>
        <w:t>Учащиеся получат возможность научиться: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 - внутренняя позиция школьника на уровне положительного отношения к уроку литературного чтения и к процессу чтения, ориентация на содержательные моменты школьной действительности;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- мотивация обращения к художественной книге как источнику эстетического наслаждения; мотивация обращения к справочной и энциклопедической литературы как источнику получения информации;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- первоначальные представления о нравственных понятиях (поступок, честность, верность слову), отраженных в литературных произведениях;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- способность к самооценке своей работы на основе самостоятельно выбранных критериев или образца.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proofErr w:type="spellStart"/>
      <w:r w:rsidRPr="00A43D89">
        <w:rPr>
          <w:rFonts w:ascii="Times New Roman" w:hAnsi="Times New Roman"/>
          <w:b/>
          <w:color w:val="000000"/>
          <w:sz w:val="28"/>
          <w:lang w:val="ru-RU"/>
        </w:rPr>
        <w:t>Метапредметные</w:t>
      </w:r>
      <w:proofErr w:type="spellEnd"/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b/>
          <w:color w:val="000000"/>
          <w:sz w:val="28"/>
          <w:lang w:val="ru-RU"/>
        </w:rPr>
        <w:t>Регулятивные УУД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b/>
          <w:color w:val="000000"/>
          <w:sz w:val="28"/>
          <w:lang w:val="ru-RU"/>
        </w:rPr>
        <w:t>Учащиеся научатся</w:t>
      </w:r>
      <w:r w:rsidRPr="00A43D89">
        <w:rPr>
          <w:rFonts w:ascii="Times New Roman" w:hAnsi="Times New Roman"/>
          <w:color w:val="000000"/>
          <w:sz w:val="28"/>
          <w:lang w:val="ru-RU"/>
        </w:rPr>
        <w:t>: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- самостоятельно формулировать тему и цели урока; систему вопросов, рассматриваемую на уроке;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- составлять план решения вопросов совместно с учителем;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lastRenderedPageBreak/>
        <w:t>- работать в соответствии с заявленным планом;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- корректировать свою деятельность в соответствии с возможно допущенными ошибками;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- в диалоге с учителем вырабатывать критерии оценки и определять степень успешности выполнения задания.</w:t>
      </w:r>
    </w:p>
    <w:p w:rsidR="00FB036A" w:rsidRPr="00A43D89" w:rsidRDefault="00A43D89">
      <w:pPr>
        <w:shd w:val="clear" w:color="auto" w:fill="FFFFFF"/>
        <w:spacing w:after="0"/>
        <w:ind w:left="120"/>
        <w:jc w:val="both"/>
        <w:rPr>
          <w:lang w:val="ru-RU"/>
        </w:rPr>
      </w:pPr>
      <w:r w:rsidRPr="00A43D89">
        <w:rPr>
          <w:rFonts w:ascii="Times New Roman" w:hAnsi="Times New Roman"/>
          <w:b/>
          <w:color w:val="000000"/>
          <w:sz w:val="28"/>
          <w:lang w:val="ru-RU"/>
        </w:rPr>
        <w:t>Учащиеся получат возможность научиться: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– осуществлять планирование своей и коллективной деятельности на основе осознаваемых целей;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– корректировать свои действия с учетом поставленных задач;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– работать с учебником, Хрестоматией и дополнительной литературой во внеурочное время;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– проявлять инициативу при ответе на вопросы и при выполнении заданий;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– адекватно оценивать действия окружающих и свои действия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b/>
          <w:color w:val="000000"/>
          <w:sz w:val="28"/>
          <w:lang w:val="ru-RU"/>
        </w:rPr>
        <w:t>Познавательные УУД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b/>
          <w:color w:val="000000"/>
          <w:sz w:val="28"/>
          <w:lang w:val="ru-RU"/>
        </w:rPr>
        <w:t>Учащиеся научатся: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- осуществлять поиск необходимой информации для выполнения учебных заданий с использованием учебной и справочной литературы;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- устанавливать причинно-следственные связи в тексте; пересказывать; создавать собственное высказывание по аналогии;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- проводить сравнение, классификацию по заданным критериям;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- находить необходимые слова в тексте; на основе опорных слов составлять свое высказывание;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- самостоятельно составлять план к прочитанному или прослушанному произведению; на основе плана рассказывать о героях, событии.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b/>
          <w:color w:val="000000"/>
          <w:sz w:val="28"/>
          <w:lang w:val="ru-RU"/>
        </w:rPr>
        <w:t>Учащиеся получат возможность научиться: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– пересказывать небольшие по объему и разные по жанру тексты, формулировать выводы;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– участвовать в обсуждении содержания и основной мысли текста;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– ориентироваться в словарях и справочниках, в контролируемом пространстве Интернета;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– проявлять инициативу в поиске дополнительной информации;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– создавать художественные тексты разных жанров в устной и письменной форме;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– понимать структуру построения рассуждения.</w:t>
      </w:r>
    </w:p>
    <w:p w:rsidR="00FB036A" w:rsidRPr="00A43D89" w:rsidRDefault="00A43D89">
      <w:pPr>
        <w:shd w:val="clear" w:color="auto" w:fill="FFFFFF"/>
        <w:spacing w:after="0"/>
        <w:ind w:left="120"/>
        <w:jc w:val="both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.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b/>
          <w:color w:val="000000"/>
          <w:sz w:val="28"/>
          <w:lang w:val="ru-RU"/>
        </w:rPr>
        <w:t>Предметные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b/>
          <w:color w:val="000000"/>
          <w:sz w:val="28"/>
          <w:lang w:val="ru-RU"/>
        </w:rPr>
        <w:t>Учащиеся научатся: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 – осознавать значимость чтения для дальнейшего обучения, саморазвития; воспринимать чтение как источник эстетического, нравственного, познавательного опыта; понимать цель чтения: удовлетворение читательского интереса и приобретение опыта чтения, поиск фактов и суждений, аргументации, иной информации;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 – прогнозировать содержание текста художественного произведения по заголовку, автору, жанру и осознавать цель чтения;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– использовать различные виды чтения: изучающее, выборочное, ознакомительное, выборочное поисковое, выборочное просмотровое в соответствии с целью чтения (для всех видов текстов);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– ориентироваться в содержании художественного, учебного и научно-популярного текста, понимать его смысл (при чтении вслух и про себя, при прослушивании):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 – использовать простейшие приемы анализа различных видов текстов: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– использовать различные формы интерпретации содержания текстов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– ориентироваться в нравственном содержании </w:t>
      </w:r>
      <w:proofErr w:type="gramStart"/>
      <w:r w:rsidRPr="00A43D89">
        <w:rPr>
          <w:rFonts w:ascii="Times New Roman" w:hAnsi="Times New Roman"/>
          <w:color w:val="000000"/>
          <w:sz w:val="28"/>
          <w:lang w:val="ru-RU"/>
        </w:rPr>
        <w:t>прочитанного</w:t>
      </w:r>
      <w:proofErr w:type="gramEnd"/>
      <w:r w:rsidRPr="00A43D89">
        <w:rPr>
          <w:rFonts w:ascii="Times New Roman" w:hAnsi="Times New Roman"/>
          <w:color w:val="000000"/>
          <w:sz w:val="28"/>
          <w:lang w:val="ru-RU"/>
        </w:rPr>
        <w:t>, самостоятельно делать выводы, соотносить поступки героев с нравственными нормами (только для художественных текстов);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– различать на практическом уровне виды текстов (художественный и научно - популярный), опираясь на особенности каждого вида текста (для всех видов текстов);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– передавать содержание прочитанного или прослушанного с учетом специфики текста в виде пересказа (полного или краткого) (для всех видов текстов);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– участвовать в обсуждении прослушанного прочитанного текста (задавать вопросы, высказывать и обосновывать собственное мнение, соблюдая правила речевого этикета и правила работы в группе), опираясь на текст или собственный опыт (для всех видов текстов).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b/>
          <w:color w:val="000000"/>
          <w:sz w:val="28"/>
          <w:lang w:val="ru-RU"/>
        </w:rPr>
        <w:t>Учащиеся получат возможность научиться: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- понимание родной литературы как одной из основных национально - культурных ценностей народа, как особого способа познания жизни, как явления национальной и мировой культуры, средства сохранения и передачи нравственных ценностей и традиций;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 - осознание значимости чтения на родном языке для личного развития; формирование представлений о мире, национальной истории и культуре, первоначальных этических представлений, понятий о добре и зле, нравственности; формирование потребности в систематическом чтении на </w:t>
      </w:r>
      <w:r w:rsidRPr="00A43D89">
        <w:rPr>
          <w:rFonts w:ascii="Times New Roman" w:hAnsi="Times New Roman"/>
          <w:color w:val="000000"/>
          <w:sz w:val="28"/>
          <w:lang w:val="ru-RU"/>
        </w:rPr>
        <w:lastRenderedPageBreak/>
        <w:t>родном языке как средстве познания себя и мира; обеспечение культурной самоидентификации;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- использование разных видов чтения (ознакомительное, изучающее, выборочное, поисковое); умение осознанно воспринимать и оценивать содержание и специфику различных текстов, участвовать в их обсуждении, давать и обосновывать нравственную оценку поступков героев;</w:t>
      </w:r>
    </w:p>
    <w:p w:rsidR="00FB036A" w:rsidRPr="00A43D89" w:rsidRDefault="00A43D89">
      <w:pPr>
        <w:shd w:val="clear" w:color="auto" w:fill="FFFFFF"/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 xml:space="preserve"> - достижение необходимого для продолжения образования уровня читательской компетентности, общего речевого развития, то есть овладение техникой чтения вслух и про себя, элементарными приемами интерпретации, анализа и преобразования художественных, научно-популярных и учебных текстов с использованием элементарных литературоведческих понятий;</w:t>
      </w:r>
    </w:p>
    <w:p w:rsidR="00FB036A" w:rsidRPr="00A43D89" w:rsidRDefault="00A43D89">
      <w:pPr>
        <w:spacing w:after="0"/>
        <w:ind w:left="120"/>
        <w:rPr>
          <w:lang w:val="ru-RU"/>
        </w:rPr>
      </w:pPr>
      <w:r w:rsidRPr="00A43D89">
        <w:rPr>
          <w:rFonts w:ascii="Times New Roman" w:hAnsi="Times New Roman"/>
          <w:color w:val="000000"/>
          <w:sz w:val="28"/>
          <w:lang w:val="ru-RU"/>
        </w:rPr>
        <w:t>- осознание коммуникативно-эстетических возможностей родного языка на основе изучения выдающихся произведений культуры своего народа, умение самостоятельно выбирать интересующую литературу; пользоваться справочными источниками для понимания и получения дополнительной информации.</w:t>
      </w:r>
    </w:p>
    <w:p w:rsidR="00FB036A" w:rsidRPr="00A43D89" w:rsidRDefault="00FB036A">
      <w:pPr>
        <w:rPr>
          <w:lang w:val="ru-RU"/>
        </w:rPr>
        <w:sectPr w:rsidR="00FB036A" w:rsidRPr="00A43D89">
          <w:pgSz w:w="11906" w:h="16383"/>
          <w:pgMar w:top="1134" w:right="850" w:bottom="1134" w:left="1701" w:header="720" w:footer="720" w:gutter="0"/>
          <w:cols w:space="720"/>
        </w:sectPr>
      </w:pPr>
    </w:p>
    <w:p w:rsidR="00FB036A" w:rsidRPr="00A43D89" w:rsidRDefault="00FB036A" w:rsidP="00A43D89">
      <w:pPr>
        <w:spacing w:after="0"/>
        <w:ind w:left="120"/>
        <w:rPr>
          <w:lang w:val="ru-RU"/>
        </w:rPr>
        <w:sectPr w:rsidR="00FB036A" w:rsidRPr="00A43D8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57282958"/>
      <w:bookmarkEnd w:id="10"/>
    </w:p>
    <w:p w:rsidR="00FB036A" w:rsidRPr="00A43D89" w:rsidRDefault="00FB036A">
      <w:pPr>
        <w:rPr>
          <w:lang w:val="ru-RU"/>
        </w:rPr>
        <w:sectPr w:rsidR="00FB036A" w:rsidRPr="00A43D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3D89" w:rsidRDefault="00A43D89" w:rsidP="00A43D89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ТЕМАТИЧЕСКОЕ ПЛАНИРОВАНИЕ</w:t>
      </w:r>
    </w:p>
    <w:p w:rsidR="00FB036A" w:rsidRDefault="00A43D89" w:rsidP="00A43D89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FB036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</w:tr>
      <w:tr w:rsidR="00FB03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36A" w:rsidRDefault="00FB03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36A" w:rsidRDefault="00FB036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36A" w:rsidRDefault="00FB036A"/>
        </w:tc>
      </w:tr>
      <w:tr w:rsidR="00FB036A" w:rsidRPr="00405F6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Мир детства. Я и книги.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взрослею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В дружной семье и в холод тепло.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фантазирую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мечтаю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Родина моя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Люди земли русской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B03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B036A" w:rsidRDefault="00FB036A"/>
        </w:tc>
      </w:tr>
    </w:tbl>
    <w:p w:rsidR="00FB036A" w:rsidRDefault="00FB036A">
      <w:pPr>
        <w:sectPr w:rsidR="00FB03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36A" w:rsidRDefault="00A43D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55"/>
        <w:gridCol w:w="4486"/>
        <w:gridCol w:w="1598"/>
        <w:gridCol w:w="1841"/>
        <w:gridCol w:w="1910"/>
        <w:gridCol w:w="2850"/>
      </w:tblGrid>
      <w:tr w:rsidR="00FB036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</w:tr>
      <w:tr w:rsidR="00FB03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36A" w:rsidRDefault="00FB03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36A" w:rsidRDefault="00FB036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36A" w:rsidRDefault="00FB036A"/>
        </w:tc>
      </w:tr>
      <w:tr w:rsidR="00FB036A" w:rsidRPr="00405F6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B036A" w:rsidRDefault="00FB036A"/>
        </w:tc>
      </w:tr>
    </w:tbl>
    <w:p w:rsidR="00FB036A" w:rsidRPr="00A43D89" w:rsidRDefault="00FB036A">
      <w:pPr>
        <w:rPr>
          <w:lang w:val="ru-RU"/>
        </w:rPr>
        <w:sectPr w:rsidR="00FB036A" w:rsidRPr="00A43D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36A" w:rsidRPr="00A43D89" w:rsidRDefault="00FB036A">
      <w:pPr>
        <w:rPr>
          <w:lang w:val="ru-RU"/>
        </w:rPr>
        <w:sectPr w:rsidR="00FB036A" w:rsidRPr="00A43D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36A" w:rsidRPr="00A43D89" w:rsidRDefault="00FB036A">
      <w:pPr>
        <w:rPr>
          <w:lang w:val="ru-RU"/>
        </w:rPr>
        <w:sectPr w:rsidR="00FB036A" w:rsidRPr="00A43D8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57282959"/>
      <w:bookmarkEnd w:id="11"/>
    </w:p>
    <w:p w:rsidR="00FB036A" w:rsidRPr="00A43D89" w:rsidRDefault="00FB036A">
      <w:pPr>
        <w:rPr>
          <w:lang w:val="ru-RU"/>
        </w:rPr>
        <w:sectPr w:rsidR="00FB036A" w:rsidRPr="00A43D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3D89" w:rsidRDefault="00A43D8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ПОУРОЧНОЕ ПЛАНИРОВАНИЕ</w:t>
      </w:r>
    </w:p>
    <w:p w:rsidR="00FB036A" w:rsidRDefault="00A43D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1"/>
        <w:gridCol w:w="4069"/>
        <w:gridCol w:w="1148"/>
        <w:gridCol w:w="1841"/>
        <w:gridCol w:w="1910"/>
        <w:gridCol w:w="1347"/>
        <w:gridCol w:w="2824"/>
      </w:tblGrid>
      <w:tr w:rsidR="00FB036A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</w:tr>
      <w:tr w:rsidR="00FB03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36A" w:rsidRDefault="00FB03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36A" w:rsidRDefault="00FB036A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36A" w:rsidRDefault="00FB03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36A" w:rsidRDefault="00FB036A"/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Раздел 1. Мир детства - Я и книги. Пишут не пером, а умом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В. И. Воробьев. «Я ничего не придумал» (глава «Мой дневник) Произведения, отражающие первый детский опыт «писательства».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И.Краева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Письмописательное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В. П. Крапивин. «Сказки Севки Глущенко» (глава «День рождения»)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Т.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Толстая</w:t>
            </w:r>
            <w:proofErr w:type="gram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Лермонтова»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«Я и книги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Я взрослею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Жизнь дана на добрые дела Пословицы о доброте.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Л.Л.Яхнин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«Последняя рубашка» Произведения, отражающие представление о доброте как нравственно этической ценности, </w:t>
            </w: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значимой для национального русского сознания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Ю. А. Буковский. «О Доброте — злой и доброй».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Живи по совести Пословицы о совести.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П. В. </w:t>
            </w: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Засодимский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. «Гришина милостыня».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П. В. </w:t>
            </w: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Засодимский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. «Гришина милостыня».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 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ДребиДон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В дружной семье и в холод тепло. В. М. Шукшин. «Как зайка летал на воздушных шариках» (фрагмент)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Произведения, отражающие традиционные представления о семейных ценностях (лад, любовь, взаимопонимание, забота, терпение, уважение к старшим).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А. Л. Решетов. «Зёрнышки спелых яблок» (фрагмент).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О. Ф. </w:t>
            </w: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Кургузов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. «Душа нараспашку».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В.Н. Куприн «Сушёная малина»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Я фантазирую и мечтаю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Детские фантазии Произведения, </w:t>
            </w: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отражающие значение мечты и фантазии для взросления, взаимодействие мира реального и мира фантастического. В. П. Крапивин. «Брат, которому семь» (фрагмент главы «Зелёная грива»).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. Л. К. Чуковская. «Мой отец — Корней Чуковский» (фрагмент)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В.П.Крапивин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«Что такое стихия»,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Г.А.Скребицкий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«Чему научила сказка»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раздела «Мир детства»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Раздел 2. Россия – родина моя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Родная страна во все времена сынами сильна. Люди земли Русской Н. М. Коняев. «Правнуки богатырей», О. М. Гурьян. 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«Мальчик из Холмогор» (фрагмент (фрагмент Произведения о выдающихся представителях русского народа.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О. М. Гурьян. «Мальчик из Холмогор» (фрагмент). В. А. </w:t>
            </w: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Бахревский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«Семён Дежнёв» (фрагмент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А. Н. Майков. «Ломоносов» (фрагмент)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праздника к празднику. Е. В. Григорьева. «Радость», Никитин-Волгин «Серебряная метель» Всякая душа празднику рада Произведения о праздниках, значимых для русской культуры: 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Рождестве</w:t>
            </w:r>
            <w:proofErr w:type="gram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, Пасхе.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Е. В. Григорьева. «Радость», Никитин-Волгин «Серебряная метель» Всякая душа празднику рада Произведения о праздниках, значимых для русской культуры: 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Рождестве</w:t>
            </w:r>
            <w:proofErr w:type="gram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, Пасхе.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И. Куприн. «Пасхальные колокола» (фрагмент).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С. Чёрный. «Пасхальный визит» (фрагмент)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О родной природе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Д. Берестов. «У реки». И. С. Никитин. «Лес». К. Г. Паустовский «Клад». Неразгаданная тайна — в чащах леса… Поэтические представления русского народа о лесе, реке, тумане; отражение этих представлений в фольклоре и их развитие в русской поэзии и прозе.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И.П.Токмакова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«Туман» М. М. Пришвин. «Как распускаются разные д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е-</w:t>
            </w:r>
            <w:proofErr w:type="gram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ревья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В. П. Астафьев. «</w:t>
            </w: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Зорькина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песня» (фрагмент)..»Ночь тёмная </w:t>
            </w:r>
            <w:proofErr w:type="spellStart"/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тёмная</w:t>
            </w:r>
            <w:proofErr w:type="spellEnd"/>
            <w:proofErr w:type="gram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Проверочная работа по темам раздела «Россия 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-р</w:t>
            </w:r>
            <w:proofErr w:type="gram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одина моя»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36A" w:rsidRDefault="00FB036A"/>
        </w:tc>
      </w:tr>
    </w:tbl>
    <w:p w:rsidR="00FB036A" w:rsidRDefault="00FB036A">
      <w:pPr>
        <w:sectPr w:rsidR="00FB03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36A" w:rsidRDefault="00A43D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5"/>
        <w:gridCol w:w="4015"/>
        <w:gridCol w:w="1168"/>
        <w:gridCol w:w="1841"/>
        <w:gridCol w:w="1910"/>
        <w:gridCol w:w="1347"/>
        <w:gridCol w:w="2824"/>
      </w:tblGrid>
      <w:tr w:rsidR="00FB036A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</w:tr>
      <w:tr w:rsidR="00FB03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36A" w:rsidRDefault="00FB03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36A" w:rsidRDefault="00FB036A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036A" w:rsidRDefault="00FB036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36A" w:rsidRDefault="00FB03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36A" w:rsidRDefault="00FB036A"/>
        </w:tc>
      </w:tr>
      <w:tr w:rsidR="00FB036A" w:rsidRPr="00405F6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С. Т. Аксаков «Детские годы 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Багрова-внука</w:t>
            </w:r>
            <w:proofErr w:type="gram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 главы «Последовательные воспоминания»).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Д.Н.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Мамин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-Сибиряк</w:t>
            </w:r>
            <w:proofErr w:type="gram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«Из далёкого прошлого» (глава «Книжка с картинками»)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Е.В.Клюев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«Шагом марш»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И.П.Токмакова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 Разговор татарника и спорыша»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И.С.Тургенев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Голуби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Е.Н.Верейская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 Три девочки» 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 </w:t>
            </w:r>
            <w:proofErr w:type="gram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фрагмент)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О.В.Колпакова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 Большое сочинение про бабушку» 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 </w:t>
            </w:r>
            <w:proofErr w:type="gram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главы « Про печку», «Про чистоту»)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К.В.Лукашевич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 Моё милое детство» 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 </w:t>
            </w:r>
            <w:proofErr w:type="gram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фрагмент)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Т.В.Михеева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 Асино лето» 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 </w:t>
            </w:r>
            <w:proofErr w:type="gram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фрагмент)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В.П.Крапивин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«Голубятня на жёлтой поляне» 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 </w:t>
            </w:r>
            <w:proofErr w:type="gram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фрагмент)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Е.В.Мурашова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 Афанасий Никитин» (глава «</w:t>
            </w: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Каффа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»)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Ю.М.Нагибин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«Маленькие рассказы о большой судьбе» </w:t>
            </w:r>
            <w:proofErr w:type="gram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 </w:t>
            </w:r>
            <w:proofErr w:type="gram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глава « В школу»)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А.Д.Дорофеев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Веретено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В.Г.Распутин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Саяны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В.Д.Берестов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 Мороз», </w:t>
            </w:r>
            <w:proofErr w:type="spellStart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Н.М.Рубцов</w:t>
            </w:r>
            <w:proofErr w:type="spellEnd"/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 Во время грозы»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аттестация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 w:rsidRPr="00405F6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загадки о ветре, морозе, громе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36A" w:rsidRDefault="00FB036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3D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3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36A" w:rsidRPr="00A43D89" w:rsidRDefault="00A43D89">
            <w:pPr>
              <w:spacing w:after="0"/>
              <w:ind w:left="135"/>
              <w:rPr>
                <w:lang w:val="ru-RU"/>
              </w:rPr>
            </w:pPr>
            <w:r w:rsidRPr="00A43D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 w:rsidRPr="00A43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36A" w:rsidRDefault="00A43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36A" w:rsidRDefault="00FB036A"/>
        </w:tc>
      </w:tr>
    </w:tbl>
    <w:p w:rsidR="00FB036A" w:rsidRDefault="00FB036A">
      <w:pPr>
        <w:sectPr w:rsidR="00FB03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16B7" w:rsidRPr="00EC16B7" w:rsidRDefault="00EC16B7" w:rsidP="00EC16B7">
      <w:pPr>
        <w:spacing w:after="0" w:line="240" w:lineRule="auto"/>
        <w:rPr>
          <w:lang w:val="ru-RU"/>
        </w:rPr>
      </w:pPr>
      <w:r w:rsidRPr="00EC16B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C16B7" w:rsidRPr="00EC16B7" w:rsidRDefault="00EC16B7" w:rsidP="00EC16B7">
      <w:pPr>
        <w:spacing w:after="0" w:line="240" w:lineRule="auto"/>
        <w:ind w:left="120"/>
        <w:rPr>
          <w:lang w:val="ru-RU"/>
        </w:rPr>
      </w:pPr>
      <w:r w:rsidRPr="00EC16B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C16B7" w:rsidRPr="00EC16B7" w:rsidRDefault="00EC16B7" w:rsidP="00EC16B7">
      <w:pPr>
        <w:spacing w:after="0" w:line="240" w:lineRule="auto"/>
        <w:ind w:left="120"/>
        <w:rPr>
          <w:lang w:val="ru-RU"/>
        </w:rPr>
      </w:pPr>
      <w:bookmarkStart w:id="13" w:name="affad5d6-e7c5-4217-a5f0-770d8e0e87a8"/>
      <w:r w:rsidRPr="00EC16B7">
        <w:rPr>
          <w:rFonts w:ascii="Times New Roman" w:hAnsi="Times New Roman"/>
          <w:color w:val="000000"/>
          <w:sz w:val="28"/>
          <w:lang w:val="ru-RU"/>
        </w:rPr>
        <w:t xml:space="preserve">• Русский  родной язык,3,4 класс/ Александрова О.М, Вербицкая Л.А., Богданова С.И., и </w:t>
      </w:r>
      <w:proofErr w:type="spellStart"/>
      <w:proofErr w:type="gramStart"/>
      <w:r w:rsidRPr="00EC16B7">
        <w:rPr>
          <w:rFonts w:ascii="Times New Roman" w:hAnsi="Times New Roman"/>
          <w:color w:val="000000"/>
          <w:sz w:val="28"/>
          <w:lang w:val="ru-RU"/>
        </w:rPr>
        <w:t>др</w:t>
      </w:r>
      <w:proofErr w:type="spellEnd"/>
      <w:proofErr w:type="gramEnd"/>
      <w:r w:rsidRPr="00EC16B7">
        <w:rPr>
          <w:rFonts w:ascii="Times New Roman" w:hAnsi="Times New Roman"/>
          <w:color w:val="000000"/>
          <w:sz w:val="28"/>
          <w:lang w:val="ru-RU"/>
        </w:rPr>
        <w:t>, Акционерное общество «Издательство «Просвещение»</w:t>
      </w:r>
      <w:bookmarkEnd w:id="13"/>
    </w:p>
    <w:p w:rsidR="00EC16B7" w:rsidRPr="00EC16B7" w:rsidRDefault="00EC16B7" w:rsidP="00EC16B7">
      <w:pPr>
        <w:spacing w:after="0" w:line="240" w:lineRule="auto"/>
        <w:ind w:left="120"/>
        <w:rPr>
          <w:lang w:val="ru-RU"/>
        </w:rPr>
      </w:pPr>
    </w:p>
    <w:p w:rsidR="00EC16B7" w:rsidRPr="00EC16B7" w:rsidRDefault="00EC16B7" w:rsidP="00EC16B7">
      <w:pPr>
        <w:spacing w:after="0" w:line="240" w:lineRule="auto"/>
        <w:ind w:left="120"/>
        <w:rPr>
          <w:lang w:val="ru-RU"/>
        </w:rPr>
      </w:pPr>
      <w:r w:rsidRPr="00EC16B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C16B7" w:rsidRPr="00EC16B7" w:rsidRDefault="00EC16B7" w:rsidP="00EC16B7">
      <w:pPr>
        <w:numPr>
          <w:ilvl w:val="0"/>
          <w:numId w:val="11"/>
        </w:numPr>
        <w:spacing w:after="0" w:line="240" w:lineRule="auto"/>
        <w:contextualSpacing/>
        <w:rPr>
          <w:lang w:val="ru-RU"/>
        </w:rPr>
      </w:pPr>
      <w:r w:rsidRPr="00EC16B7">
        <w:rPr>
          <w:rFonts w:ascii="Times New Roman" w:hAnsi="Times New Roman"/>
          <w:color w:val="000000"/>
          <w:sz w:val="28"/>
          <w:lang w:val="ru-RU"/>
        </w:rPr>
        <w:t xml:space="preserve">Русский родной язык, Учебник, 3,4 класс/ Александрова О.М, Вербицкая Л.А., Богданова С.И., и </w:t>
      </w:r>
      <w:proofErr w:type="spellStart"/>
      <w:proofErr w:type="gramStart"/>
      <w:r w:rsidRPr="00EC16B7">
        <w:rPr>
          <w:rFonts w:ascii="Times New Roman" w:hAnsi="Times New Roman"/>
          <w:color w:val="000000"/>
          <w:sz w:val="28"/>
          <w:lang w:val="ru-RU"/>
        </w:rPr>
        <w:t>др</w:t>
      </w:r>
      <w:proofErr w:type="spellEnd"/>
      <w:proofErr w:type="gramEnd"/>
      <w:r w:rsidRPr="00EC16B7">
        <w:rPr>
          <w:rFonts w:ascii="Times New Roman" w:hAnsi="Times New Roman"/>
          <w:color w:val="000000"/>
          <w:sz w:val="28"/>
          <w:lang w:val="ru-RU"/>
        </w:rPr>
        <w:t>, Акционерное общество «Издательство «Просвещение»</w:t>
      </w:r>
    </w:p>
    <w:p w:rsidR="00EC16B7" w:rsidRPr="00EC16B7" w:rsidRDefault="00EC16B7" w:rsidP="00EC16B7">
      <w:pPr>
        <w:numPr>
          <w:ilvl w:val="0"/>
          <w:numId w:val="11"/>
        </w:numPr>
        <w:spacing w:after="0" w:line="240" w:lineRule="auto"/>
        <w:contextualSpacing/>
        <w:rPr>
          <w:lang w:val="ru-RU"/>
        </w:rPr>
      </w:pPr>
      <w:bookmarkStart w:id="14" w:name="d455677a-27ca-4068-ae57-28f9d9f99a29"/>
      <w:bookmarkEnd w:id="14"/>
      <w:r w:rsidRPr="00EC16B7">
        <w:rPr>
          <w:rFonts w:ascii="Times New Roman" w:hAnsi="Times New Roman"/>
          <w:color w:val="000000"/>
          <w:sz w:val="28"/>
          <w:lang w:val="ru-RU"/>
        </w:rPr>
        <w:t>Методическое пособие</w:t>
      </w:r>
    </w:p>
    <w:p w:rsidR="00EC16B7" w:rsidRPr="00EC16B7" w:rsidRDefault="00EC16B7" w:rsidP="00EC16B7">
      <w:pPr>
        <w:spacing w:after="0" w:line="240" w:lineRule="auto"/>
        <w:ind w:left="120"/>
        <w:rPr>
          <w:lang w:val="ru-RU"/>
        </w:rPr>
      </w:pPr>
    </w:p>
    <w:p w:rsidR="00EC16B7" w:rsidRPr="00EC16B7" w:rsidRDefault="00EC16B7" w:rsidP="00EC16B7">
      <w:pPr>
        <w:spacing w:after="0" w:line="240" w:lineRule="auto"/>
        <w:ind w:left="120"/>
        <w:rPr>
          <w:lang w:val="ru-RU"/>
        </w:rPr>
      </w:pPr>
      <w:r w:rsidRPr="00EC16B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C16B7" w:rsidRPr="00EC16B7" w:rsidRDefault="00405F6E" w:rsidP="00EC16B7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hyperlink r:id="rId67" w:history="1">
        <w:r w:rsidR="00EC16B7" w:rsidRPr="00EC16B7">
          <w:rPr>
            <w:rFonts w:ascii="Times New Roman" w:hAnsi="Times New Roman"/>
            <w:color w:val="0000FF"/>
            <w:sz w:val="28"/>
            <w:u w:val="single"/>
            <w:lang w:val="ru-RU"/>
          </w:rPr>
          <w:t>https://m.edsoo.ru/</w:t>
        </w:r>
      </w:hyperlink>
    </w:p>
    <w:p w:rsidR="00FB036A" w:rsidRPr="00EC16B7" w:rsidRDefault="00EC16B7" w:rsidP="00EC16B7">
      <w:pPr>
        <w:spacing w:after="0" w:line="240" w:lineRule="auto"/>
        <w:ind w:left="120"/>
        <w:rPr>
          <w:sz w:val="28"/>
          <w:lang w:val="ru-RU"/>
        </w:rPr>
        <w:sectPr w:rsidR="00FB036A" w:rsidRPr="00EC16B7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EC16B7">
        <w:rPr>
          <w:rFonts w:ascii="Times New Roman" w:hAnsi="Times New Roman"/>
          <w:color w:val="000000"/>
          <w:sz w:val="28"/>
          <w:lang w:val="ru-RU"/>
        </w:rPr>
        <w:t xml:space="preserve"> https://resh.edu.ru/</w:t>
      </w:r>
      <w:r w:rsidRPr="00EC16B7">
        <w:rPr>
          <w:sz w:val="28"/>
          <w:lang w:val="ru-RU"/>
        </w:rPr>
        <w:t xml:space="preserve"> </w:t>
      </w:r>
    </w:p>
    <w:bookmarkEnd w:id="12"/>
    <w:p w:rsidR="00A43D89" w:rsidRPr="00EC16B7" w:rsidRDefault="00A43D89">
      <w:pPr>
        <w:rPr>
          <w:lang w:val="ru-RU"/>
        </w:rPr>
      </w:pPr>
    </w:p>
    <w:sectPr w:rsidR="00A43D89" w:rsidRPr="00EC16B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B0F"/>
    <w:multiLevelType w:val="multilevel"/>
    <w:tmpl w:val="62D640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242B74"/>
    <w:multiLevelType w:val="multilevel"/>
    <w:tmpl w:val="595EC3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420541"/>
    <w:multiLevelType w:val="multilevel"/>
    <w:tmpl w:val="82F46E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62774C"/>
    <w:multiLevelType w:val="hybridMultilevel"/>
    <w:tmpl w:val="CF0A295A"/>
    <w:lvl w:ilvl="0" w:tplc="D298C418">
      <w:start w:val="1"/>
      <w:numFmt w:val="bullet"/>
      <w:lvlText w:val="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>
    <w:nsid w:val="2BC143F6"/>
    <w:multiLevelType w:val="multilevel"/>
    <w:tmpl w:val="D3503D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D56676"/>
    <w:multiLevelType w:val="multilevel"/>
    <w:tmpl w:val="F5E260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E01CB3"/>
    <w:multiLevelType w:val="multilevel"/>
    <w:tmpl w:val="683C31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55A4653"/>
    <w:multiLevelType w:val="multilevel"/>
    <w:tmpl w:val="1CF426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CFD46D7"/>
    <w:multiLevelType w:val="multilevel"/>
    <w:tmpl w:val="E7DA50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59E2AF8"/>
    <w:multiLevelType w:val="multilevel"/>
    <w:tmpl w:val="576E6B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9F774ED"/>
    <w:multiLevelType w:val="multilevel"/>
    <w:tmpl w:val="F58224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4"/>
  </w:num>
  <w:num w:numId="5">
    <w:abstractNumId w:val="7"/>
  </w:num>
  <w:num w:numId="6">
    <w:abstractNumId w:val="2"/>
  </w:num>
  <w:num w:numId="7">
    <w:abstractNumId w:val="5"/>
  </w:num>
  <w:num w:numId="8">
    <w:abstractNumId w:val="10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B036A"/>
    <w:rsid w:val="00405F6E"/>
    <w:rsid w:val="00A43D89"/>
    <w:rsid w:val="00EC16B7"/>
    <w:rsid w:val="00FB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1a40" TargetMode="External"/><Relationship Id="rId21" Type="http://schemas.openxmlformats.org/officeDocument/2006/relationships/hyperlink" Target="https://m.edsoo.ru/7f411a40" TargetMode="External"/><Relationship Id="rId42" Type="http://schemas.openxmlformats.org/officeDocument/2006/relationships/hyperlink" Target="https://m.edsoo.ru/7f411a40" TargetMode="External"/><Relationship Id="rId47" Type="http://schemas.openxmlformats.org/officeDocument/2006/relationships/hyperlink" Target="https://m.edsoo.ru/7f411a40" TargetMode="External"/><Relationship Id="rId63" Type="http://schemas.openxmlformats.org/officeDocument/2006/relationships/hyperlink" Target="https://m.edsoo.ru/7f411a40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m.edsoo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a40" TargetMode="External"/><Relationship Id="rId29" Type="http://schemas.openxmlformats.org/officeDocument/2006/relationships/hyperlink" Target="https://m.edsoo.ru/7f411a40" TargetMode="External"/><Relationship Id="rId11" Type="http://schemas.openxmlformats.org/officeDocument/2006/relationships/hyperlink" Target="https://m.edsoo.ru/" TargetMode="External"/><Relationship Id="rId24" Type="http://schemas.openxmlformats.org/officeDocument/2006/relationships/hyperlink" Target="https://m.edsoo.ru/7f411a40" TargetMode="External"/><Relationship Id="rId32" Type="http://schemas.openxmlformats.org/officeDocument/2006/relationships/hyperlink" Target="https://m.edsoo.ru/7f411a40" TargetMode="External"/><Relationship Id="rId37" Type="http://schemas.openxmlformats.org/officeDocument/2006/relationships/hyperlink" Target="https://m.edsoo.ru/7f411a40" TargetMode="External"/><Relationship Id="rId40" Type="http://schemas.openxmlformats.org/officeDocument/2006/relationships/hyperlink" Target="https://m.edsoo.ru/7f411a40" TargetMode="External"/><Relationship Id="rId45" Type="http://schemas.openxmlformats.org/officeDocument/2006/relationships/hyperlink" Target="https://m.edsoo.ru/7f411a40" TargetMode="External"/><Relationship Id="rId53" Type="http://schemas.openxmlformats.org/officeDocument/2006/relationships/hyperlink" Target="https://m.edsoo.ru/7f411a40" TargetMode="External"/><Relationship Id="rId58" Type="http://schemas.openxmlformats.org/officeDocument/2006/relationships/hyperlink" Target="https://m.edsoo.ru/7f411a40" TargetMode="External"/><Relationship Id="rId66" Type="http://schemas.openxmlformats.org/officeDocument/2006/relationships/hyperlink" Target="https://m.edsoo.ru/7f411a40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7f411a40" TargetMode="External"/><Relationship Id="rId19" Type="http://schemas.openxmlformats.org/officeDocument/2006/relationships/hyperlink" Target="https://m.edsoo.ru/7f411a40" TargetMode="External"/><Relationship Id="rId14" Type="http://schemas.openxmlformats.org/officeDocument/2006/relationships/hyperlink" Target="https://m.edsoo.ru/7f411a40" TargetMode="External"/><Relationship Id="rId22" Type="http://schemas.openxmlformats.org/officeDocument/2006/relationships/hyperlink" Target="https://m.edsoo.ru/7f411a40" TargetMode="External"/><Relationship Id="rId27" Type="http://schemas.openxmlformats.org/officeDocument/2006/relationships/hyperlink" Target="https://m.edsoo.ru/7f411a40" TargetMode="External"/><Relationship Id="rId30" Type="http://schemas.openxmlformats.org/officeDocument/2006/relationships/hyperlink" Target="https://m.edsoo.ru/7f411a40" TargetMode="External"/><Relationship Id="rId35" Type="http://schemas.openxmlformats.org/officeDocument/2006/relationships/hyperlink" Target="https://m.edsoo.ru/7f411a40" TargetMode="External"/><Relationship Id="rId43" Type="http://schemas.openxmlformats.org/officeDocument/2006/relationships/hyperlink" Target="https://m.edsoo.ru/7f411a40" TargetMode="External"/><Relationship Id="rId48" Type="http://schemas.openxmlformats.org/officeDocument/2006/relationships/hyperlink" Target="https://m.edsoo.ru/7f411a40" TargetMode="External"/><Relationship Id="rId56" Type="http://schemas.openxmlformats.org/officeDocument/2006/relationships/hyperlink" Target="https://m.edsoo.ru/7f411a40" TargetMode="External"/><Relationship Id="rId64" Type="http://schemas.openxmlformats.org/officeDocument/2006/relationships/hyperlink" Target="https://m.edsoo.ru/7f411a40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m.edsoo.ru/" TargetMode="External"/><Relationship Id="rId51" Type="http://schemas.openxmlformats.org/officeDocument/2006/relationships/hyperlink" Target="https://m.edsoo.ru/7f411a40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" TargetMode="External"/><Relationship Id="rId17" Type="http://schemas.openxmlformats.org/officeDocument/2006/relationships/hyperlink" Target="https://m.edsoo.ru/7f411a40" TargetMode="External"/><Relationship Id="rId25" Type="http://schemas.openxmlformats.org/officeDocument/2006/relationships/hyperlink" Target="https://m.edsoo.ru/7f411a40" TargetMode="External"/><Relationship Id="rId33" Type="http://schemas.openxmlformats.org/officeDocument/2006/relationships/hyperlink" Target="https://m.edsoo.ru/7f411a40" TargetMode="External"/><Relationship Id="rId38" Type="http://schemas.openxmlformats.org/officeDocument/2006/relationships/hyperlink" Target="https://m.edsoo.ru/7f411a40" TargetMode="External"/><Relationship Id="rId46" Type="http://schemas.openxmlformats.org/officeDocument/2006/relationships/hyperlink" Target="https://m.edsoo.ru/7f411a40" TargetMode="External"/><Relationship Id="rId59" Type="http://schemas.openxmlformats.org/officeDocument/2006/relationships/hyperlink" Target="https://m.edsoo.ru/7f411a40" TargetMode="External"/><Relationship Id="rId67" Type="http://schemas.openxmlformats.org/officeDocument/2006/relationships/hyperlink" Target="https://m.edsoo.ru/" TargetMode="External"/><Relationship Id="rId20" Type="http://schemas.openxmlformats.org/officeDocument/2006/relationships/hyperlink" Target="https://m.edsoo.ru/7f411a40" TargetMode="External"/><Relationship Id="rId41" Type="http://schemas.openxmlformats.org/officeDocument/2006/relationships/hyperlink" Target="https://m.edsoo.ru/7f411a40" TargetMode="External"/><Relationship Id="rId54" Type="http://schemas.openxmlformats.org/officeDocument/2006/relationships/hyperlink" Target="https://m.edsoo.ru/7f411a40" TargetMode="External"/><Relationship Id="rId62" Type="http://schemas.openxmlformats.org/officeDocument/2006/relationships/hyperlink" Target="https://m.edsoo.ru/7f411a40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m.edsoo.ru/7f411a40" TargetMode="External"/><Relationship Id="rId23" Type="http://schemas.openxmlformats.org/officeDocument/2006/relationships/hyperlink" Target="https://m.edsoo.ru/7f411a40" TargetMode="External"/><Relationship Id="rId28" Type="http://schemas.openxmlformats.org/officeDocument/2006/relationships/hyperlink" Target="https://m.edsoo.ru/7f411a40" TargetMode="External"/><Relationship Id="rId36" Type="http://schemas.openxmlformats.org/officeDocument/2006/relationships/hyperlink" Target="https://m.edsoo.ru/7f411a40" TargetMode="External"/><Relationship Id="rId49" Type="http://schemas.openxmlformats.org/officeDocument/2006/relationships/hyperlink" Target="https://m.edsoo.ru/7f411a40" TargetMode="External"/><Relationship Id="rId57" Type="http://schemas.openxmlformats.org/officeDocument/2006/relationships/hyperlink" Target="https://m.edsoo.ru/7f411a40" TargetMode="External"/><Relationship Id="rId10" Type="http://schemas.openxmlformats.org/officeDocument/2006/relationships/hyperlink" Target="https://m.edsoo.ru/" TargetMode="External"/><Relationship Id="rId31" Type="http://schemas.openxmlformats.org/officeDocument/2006/relationships/hyperlink" Target="https://m.edsoo.ru/7f411a40" TargetMode="External"/><Relationship Id="rId44" Type="http://schemas.openxmlformats.org/officeDocument/2006/relationships/hyperlink" Target="https://m.edsoo.ru/7f411a40" TargetMode="External"/><Relationship Id="rId52" Type="http://schemas.openxmlformats.org/officeDocument/2006/relationships/hyperlink" Target="https://m.edsoo.ru/7f411a40" TargetMode="External"/><Relationship Id="rId60" Type="http://schemas.openxmlformats.org/officeDocument/2006/relationships/hyperlink" Target="https://m.edsoo.ru/7f411a40" TargetMode="External"/><Relationship Id="rId65" Type="http://schemas.openxmlformats.org/officeDocument/2006/relationships/hyperlink" Target="https://m.edsoo.ru/7f411a4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" TargetMode="External"/><Relationship Id="rId13" Type="http://schemas.openxmlformats.org/officeDocument/2006/relationships/hyperlink" Target="https://m.edsoo.ru/" TargetMode="External"/><Relationship Id="rId18" Type="http://schemas.openxmlformats.org/officeDocument/2006/relationships/hyperlink" Target="https://m.edsoo.ru/7f411a40" TargetMode="External"/><Relationship Id="rId39" Type="http://schemas.openxmlformats.org/officeDocument/2006/relationships/hyperlink" Target="https://m.edsoo.ru/7f411a40" TargetMode="External"/><Relationship Id="rId34" Type="http://schemas.openxmlformats.org/officeDocument/2006/relationships/hyperlink" Target="https://m.edsoo.ru/7f411a40" TargetMode="External"/><Relationship Id="rId50" Type="http://schemas.openxmlformats.org/officeDocument/2006/relationships/hyperlink" Target="https://m.edsoo.ru/7f411a40" TargetMode="External"/><Relationship Id="rId55" Type="http://schemas.openxmlformats.org/officeDocument/2006/relationships/hyperlink" Target="https://m.edsoo.ru/7f411a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31</Pages>
  <Words>5398</Words>
  <Characters>30772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2025-08-30T16:31:00Z</dcterms:created>
  <dcterms:modified xsi:type="dcterms:W3CDTF">2025-09-03T10:57:00Z</dcterms:modified>
</cp:coreProperties>
</file>